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1920" w:h="16840"/>
          <w:pgMar w:top="6" w:right="11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44pt;height:841.68pt">
            <v:imagedata r:id="rId4" o:title=""/>
            <w10:anchorlock/>
          </v:shape>
        </w:pict>
      </w:r>
    </w:p>
    <w:p w:rsidR="002A792D" w:rsidRPr="002A792D" w:rsidP="002A792D">
      <w:pPr>
        <w:pStyle w:val="NoSpacing"/>
        <w:spacing w:after="120"/>
        <w:rPr>
          <w:rFonts w:ascii="Times New Roman" w:hAnsi="Times New Roman"/>
          <w:b/>
          <w:sz w:val="32"/>
          <w:szCs w:val="32"/>
        </w:rPr>
      </w:pPr>
    </w:p>
    <w:p w:rsidR="00C84062" w:rsidRPr="002A792D" w:rsidP="00D276E6">
      <w:pPr>
        <w:pStyle w:val="NoSpacing"/>
        <w:spacing w:after="120"/>
        <w:rPr>
          <w:rFonts w:ascii="Times New Roman" w:hAnsi="Times New Roman"/>
          <w:sz w:val="28"/>
          <w:szCs w:val="28"/>
        </w:rPr>
      </w:pPr>
      <w:r w:rsidRPr="002A792D">
        <w:rPr>
          <w:rFonts w:ascii="Times New Roman" w:hAnsi="Times New Roman"/>
          <w:sz w:val="28"/>
          <w:szCs w:val="28"/>
        </w:rPr>
        <w:t>Содержание программы</w:t>
      </w:r>
      <w:r w:rsidR="002A792D">
        <w:rPr>
          <w:rFonts w:ascii="Times New Roman" w:hAnsi="Times New Roman"/>
          <w:sz w:val="28"/>
          <w:szCs w:val="28"/>
        </w:rPr>
        <w:t>:</w:t>
      </w:r>
    </w:p>
    <w:p w:rsidR="00C84062" w:rsidRPr="002A792D" w:rsidP="00C84062">
      <w:pPr>
        <w:pStyle w:val="NoSpacing"/>
        <w:spacing w:after="120"/>
        <w:jc w:val="both"/>
        <w:rPr>
          <w:rFonts w:ascii="Times New Roman" w:hAnsi="Times New Roman"/>
          <w:color w:val="FF0000"/>
          <w:sz w:val="28"/>
          <w:szCs w:val="28"/>
        </w:rPr>
      </w:pPr>
      <w:r w:rsidRPr="002A792D">
        <w:rPr>
          <w:rFonts w:ascii="Times New Roman" w:hAnsi="Times New Roman"/>
          <w:sz w:val="28"/>
          <w:szCs w:val="28"/>
        </w:rPr>
        <w:t>Введение ……………………………………………………………………………</w:t>
      </w:r>
      <w:r w:rsidRPr="002A792D" w:rsidR="00C6140D">
        <w:rPr>
          <w:rFonts w:ascii="Times New Roman" w:hAnsi="Times New Roman"/>
          <w:sz w:val="28"/>
          <w:szCs w:val="28"/>
        </w:rPr>
        <w:t>3</w:t>
      </w:r>
    </w:p>
    <w:p w:rsidR="00C84062" w:rsidRPr="002A792D" w:rsidP="00C84062">
      <w:pPr>
        <w:pStyle w:val="NoSpacing"/>
        <w:spacing w:after="120"/>
        <w:jc w:val="both"/>
        <w:rPr>
          <w:rFonts w:ascii="Times New Roman" w:hAnsi="Times New Roman"/>
          <w:sz w:val="28"/>
          <w:szCs w:val="28"/>
        </w:rPr>
      </w:pPr>
      <w:r w:rsidRPr="002A792D">
        <w:rPr>
          <w:rFonts w:ascii="Times New Roman" w:hAnsi="Times New Roman"/>
          <w:sz w:val="28"/>
          <w:szCs w:val="28"/>
        </w:rPr>
        <w:t>1.  Паспорт Пр</w:t>
      </w:r>
      <w:r w:rsidRPr="002A792D" w:rsidR="00C6140D">
        <w:rPr>
          <w:rFonts w:ascii="Times New Roman" w:hAnsi="Times New Roman"/>
          <w:sz w:val="28"/>
          <w:szCs w:val="28"/>
        </w:rPr>
        <w:t>ограммы ……………………………………………………………5</w:t>
      </w:r>
      <w:r w:rsidRPr="002A792D">
        <w:rPr>
          <w:rFonts w:ascii="Times New Roman" w:hAnsi="Times New Roman"/>
          <w:sz w:val="28"/>
          <w:szCs w:val="28"/>
        </w:rPr>
        <w:t xml:space="preserve"> </w:t>
      </w:r>
    </w:p>
    <w:p w:rsidR="00C84062" w:rsidRPr="002A792D" w:rsidP="00C84062">
      <w:pPr>
        <w:pStyle w:val="NoSpacing"/>
        <w:spacing w:after="120"/>
        <w:jc w:val="both"/>
        <w:rPr>
          <w:rFonts w:ascii="Times New Roman" w:hAnsi="Times New Roman"/>
          <w:sz w:val="28"/>
          <w:szCs w:val="28"/>
        </w:rPr>
      </w:pPr>
      <w:r w:rsidRPr="002A792D">
        <w:rPr>
          <w:rFonts w:ascii="Times New Roman" w:hAnsi="Times New Roman"/>
          <w:sz w:val="28"/>
          <w:szCs w:val="28"/>
        </w:rPr>
        <w:t xml:space="preserve">2.  Информационная </w:t>
      </w:r>
      <w:r w:rsidRPr="002A792D" w:rsidR="00C6140D">
        <w:rPr>
          <w:rFonts w:ascii="Times New Roman" w:hAnsi="Times New Roman"/>
          <w:sz w:val="28"/>
          <w:szCs w:val="28"/>
        </w:rPr>
        <w:t>справка ……………………………………………………...8</w:t>
      </w:r>
    </w:p>
    <w:p w:rsidR="00C84062" w:rsidRPr="002A792D" w:rsidP="00C84062">
      <w:pPr>
        <w:pStyle w:val="3"/>
        <w:shd w:val="clear" w:color="auto" w:fill="auto"/>
        <w:tabs>
          <w:tab w:val="left" w:pos="800"/>
        </w:tabs>
        <w:spacing w:line="370" w:lineRule="exact"/>
        <w:ind w:left="284" w:hanging="284"/>
        <w:jc w:val="both"/>
        <w:rPr>
          <w:szCs w:val="28"/>
          <w:lang w:val="ru-RU"/>
        </w:rPr>
      </w:pPr>
      <w:r w:rsidRPr="002A792D">
        <w:rPr>
          <w:b w:val="0"/>
          <w:szCs w:val="28"/>
        </w:rPr>
        <w:t>3.  Проблемный анализ деятельности ДОУ за период, предшествующий инновационному ци</w:t>
      </w:r>
      <w:r w:rsidRPr="002A792D" w:rsidR="00C6140D">
        <w:rPr>
          <w:b w:val="0"/>
          <w:szCs w:val="28"/>
        </w:rPr>
        <w:t>клу развития………………………………………………1</w:t>
      </w:r>
      <w:r w:rsidRPr="002A792D" w:rsidR="00C6140D">
        <w:rPr>
          <w:b w:val="0"/>
          <w:szCs w:val="28"/>
          <w:lang w:val="ru-RU"/>
        </w:rPr>
        <w:t>6</w:t>
      </w:r>
    </w:p>
    <w:p w:rsidR="00C84062" w:rsidRPr="002A792D" w:rsidP="00C8406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792D">
        <w:rPr>
          <w:rFonts w:ascii="Times New Roman" w:hAnsi="Times New Roman"/>
          <w:sz w:val="28"/>
          <w:szCs w:val="28"/>
        </w:rPr>
        <w:t>3.1.</w:t>
      </w:r>
      <w:r w:rsidRPr="002A792D">
        <w:rPr>
          <w:rFonts w:ascii="Times New Roman" w:hAnsi="Times New Roman"/>
          <w:bCs/>
          <w:sz w:val="28"/>
          <w:szCs w:val="28"/>
        </w:rPr>
        <w:t>Анализ образовательной политики</w:t>
      </w:r>
      <w:r w:rsidRPr="002A792D" w:rsidR="00C6140D">
        <w:rPr>
          <w:rFonts w:ascii="Times New Roman" w:hAnsi="Times New Roman"/>
          <w:bCs/>
          <w:sz w:val="28"/>
          <w:szCs w:val="28"/>
        </w:rPr>
        <w:t xml:space="preserve"> и социального заказа ………………….16</w:t>
      </w:r>
    </w:p>
    <w:p w:rsidR="00C84062" w:rsidRPr="002A792D" w:rsidP="00C84062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792D">
        <w:rPr>
          <w:sz w:val="28"/>
          <w:szCs w:val="28"/>
        </w:rPr>
        <w:t>3.2. Анализ жизнедеят</w:t>
      </w:r>
      <w:r w:rsidRPr="002A792D" w:rsidR="00C6140D">
        <w:rPr>
          <w:sz w:val="28"/>
          <w:szCs w:val="28"/>
        </w:rPr>
        <w:t>ельности ДОУ ……………………………………………18</w:t>
      </w:r>
    </w:p>
    <w:p w:rsidR="00C84062" w:rsidRPr="002A792D" w:rsidP="00C84062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792D">
        <w:rPr>
          <w:bCs/>
          <w:sz w:val="28"/>
          <w:szCs w:val="28"/>
        </w:rPr>
        <w:t>3.3. Анализ результатов образовательного проц</w:t>
      </w:r>
      <w:r w:rsidRPr="002A792D" w:rsidR="00C6140D">
        <w:rPr>
          <w:bCs/>
          <w:sz w:val="28"/>
          <w:szCs w:val="28"/>
        </w:rPr>
        <w:t>есса …………………………...19</w:t>
      </w:r>
    </w:p>
    <w:p w:rsidR="00C84062" w:rsidRPr="002A792D" w:rsidP="00C84062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 w:rsidRPr="002A792D">
        <w:rPr>
          <w:sz w:val="28"/>
          <w:szCs w:val="28"/>
        </w:rPr>
        <w:t>Физическое</w:t>
      </w:r>
      <w:r w:rsidRPr="002A792D" w:rsidR="002A792D">
        <w:rPr>
          <w:sz w:val="28"/>
          <w:szCs w:val="28"/>
        </w:rPr>
        <w:t xml:space="preserve"> развитие ………………………………………………….19</w:t>
      </w:r>
    </w:p>
    <w:p w:rsidR="00C84062" w:rsidRPr="002A792D" w:rsidP="00C84062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 w:rsidRPr="002A792D">
        <w:rPr>
          <w:sz w:val="28"/>
          <w:szCs w:val="28"/>
        </w:rPr>
        <w:t>Художественно-эстети</w:t>
      </w:r>
      <w:r w:rsidRPr="002A792D" w:rsidR="002A792D">
        <w:rPr>
          <w:sz w:val="28"/>
          <w:szCs w:val="28"/>
        </w:rPr>
        <w:t>ческое развитие ……………………………...21</w:t>
      </w:r>
      <w:r w:rsidRPr="002A792D">
        <w:rPr>
          <w:sz w:val="28"/>
          <w:szCs w:val="28"/>
        </w:rPr>
        <w:t xml:space="preserve"> </w:t>
      </w:r>
    </w:p>
    <w:p w:rsidR="00C84062" w:rsidRPr="002A792D" w:rsidP="00C84062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 w:rsidRPr="002A792D">
        <w:rPr>
          <w:sz w:val="28"/>
          <w:szCs w:val="28"/>
        </w:rPr>
        <w:t>Познавательно</w:t>
      </w:r>
      <w:r w:rsidRPr="002A792D" w:rsidR="002A792D">
        <w:rPr>
          <w:sz w:val="28"/>
          <w:szCs w:val="28"/>
        </w:rPr>
        <w:t>е развитие ……………………………………………..23</w:t>
      </w:r>
    </w:p>
    <w:p w:rsidR="00C84062" w:rsidRPr="002A792D" w:rsidP="00C84062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 w:rsidRPr="002A792D">
        <w:rPr>
          <w:sz w:val="28"/>
          <w:szCs w:val="28"/>
        </w:rPr>
        <w:t>Речевое развитие ………………………………………………………25</w:t>
      </w:r>
    </w:p>
    <w:p w:rsidR="00C84062" w:rsidRPr="002A792D" w:rsidP="00C84062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 w:rsidRPr="002A792D">
        <w:rPr>
          <w:sz w:val="28"/>
          <w:szCs w:val="28"/>
        </w:rPr>
        <w:t xml:space="preserve">Социально-коммуникативное развитие………………………………26 </w:t>
      </w:r>
    </w:p>
    <w:p w:rsidR="00C84062" w:rsidRPr="002A792D" w:rsidP="00C840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062" w:rsidRPr="002A792D" w:rsidP="00C840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92D">
        <w:rPr>
          <w:sz w:val="28"/>
          <w:szCs w:val="28"/>
        </w:rPr>
        <w:t xml:space="preserve">3.4.Взаимодействие ДОУ с родителями (законными представителями) воспитанников ………………………………………………………………27 </w:t>
      </w:r>
    </w:p>
    <w:p w:rsidR="00C84062" w:rsidRPr="002A792D" w:rsidP="00C84062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A792D">
        <w:rPr>
          <w:bCs/>
          <w:sz w:val="28"/>
          <w:szCs w:val="28"/>
        </w:rPr>
        <w:t>3.5.</w:t>
      </w:r>
      <w:r w:rsidRPr="002A792D">
        <w:rPr>
          <w:sz w:val="28"/>
          <w:szCs w:val="28"/>
        </w:rPr>
        <w:t>Определение возможных пут</w:t>
      </w:r>
      <w:r w:rsidRPr="002A792D" w:rsidR="002A792D">
        <w:rPr>
          <w:sz w:val="28"/>
          <w:szCs w:val="28"/>
        </w:rPr>
        <w:t>ей решения проблем ………………………….28</w:t>
      </w:r>
    </w:p>
    <w:p w:rsidR="00C84062" w:rsidRPr="002A792D" w:rsidP="00C8406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2A792D">
        <w:rPr>
          <w:bCs/>
          <w:sz w:val="28"/>
          <w:szCs w:val="28"/>
        </w:rPr>
        <w:t xml:space="preserve">4.  </w:t>
      </w:r>
      <w:r w:rsidRPr="002A792D">
        <w:rPr>
          <w:sz w:val="28"/>
          <w:szCs w:val="28"/>
        </w:rPr>
        <w:t>Концепция развития ДОУ</w:t>
      </w:r>
      <w:r w:rsidRPr="002A792D" w:rsidR="002A792D">
        <w:rPr>
          <w:sz w:val="28"/>
          <w:szCs w:val="28"/>
        </w:rPr>
        <w:t xml:space="preserve"> …………………………………………………....30</w:t>
      </w:r>
    </w:p>
    <w:p w:rsidR="00C84062" w:rsidRPr="002A792D" w:rsidP="00C84062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2A792D">
        <w:rPr>
          <w:rFonts w:ascii="Times New Roman" w:hAnsi="Times New Roman"/>
          <w:bCs/>
          <w:sz w:val="28"/>
          <w:szCs w:val="28"/>
        </w:rPr>
        <w:t>4.1. Образ выпускника дошкольного обр</w:t>
      </w:r>
      <w:r w:rsidRPr="002A792D" w:rsidR="002A792D">
        <w:rPr>
          <w:rFonts w:ascii="Times New Roman" w:hAnsi="Times New Roman"/>
          <w:bCs/>
          <w:sz w:val="28"/>
          <w:szCs w:val="28"/>
        </w:rPr>
        <w:t>азовательного учреждения…………..31</w:t>
      </w:r>
      <w:r w:rsidRPr="002A792D">
        <w:rPr>
          <w:rFonts w:ascii="Times New Roman" w:hAnsi="Times New Roman"/>
          <w:bCs/>
          <w:sz w:val="28"/>
          <w:szCs w:val="28"/>
        </w:rPr>
        <w:t xml:space="preserve"> </w:t>
      </w:r>
    </w:p>
    <w:p w:rsidR="00C84062" w:rsidRPr="002A792D" w:rsidP="00C84062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2A792D">
        <w:rPr>
          <w:rFonts w:ascii="Times New Roman" w:hAnsi="Times New Roman"/>
          <w:bCs/>
          <w:sz w:val="28"/>
          <w:szCs w:val="28"/>
        </w:rPr>
        <w:t>4.2. Образ педагога образовател</w:t>
      </w:r>
      <w:r w:rsidRPr="002A792D" w:rsidR="002A792D">
        <w:rPr>
          <w:rFonts w:ascii="Times New Roman" w:hAnsi="Times New Roman"/>
          <w:bCs/>
          <w:sz w:val="28"/>
          <w:szCs w:val="28"/>
        </w:rPr>
        <w:t>ьного учреждения……………………………...33</w:t>
      </w:r>
    </w:p>
    <w:p w:rsidR="00C84062" w:rsidRPr="002A792D" w:rsidP="00C84062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2A792D">
        <w:rPr>
          <w:rFonts w:ascii="Times New Roman" w:hAnsi="Times New Roman"/>
          <w:bCs/>
          <w:sz w:val="28"/>
          <w:szCs w:val="28"/>
        </w:rPr>
        <w:t>4.3. Модель будущего детского сада (к</w:t>
      </w:r>
      <w:r w:rsidRPr="002A792D" w:rsidR="002A792D">
        <w:rPr>
          <w:rFonts w:ascii="Times New Roman" w:hAnsi="Times New Roman"/>
          <w:bCs/>
          <w:sz w:val="28"/>
          <w:szCs w:val="28"/>
        </w:rPr>
        <w:t>ак желаемый результат)………………..35</w:t>
      </w:r>
    </w:p>
    <w:p w:rsidR="00C84062" w:rsidRPr="002A792D" w:rsidP="00C84062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2A792D">
        <w:rPr>
          <w:rFonts w:ascii="Times New Roman" w:hAnsi="Times New Roman"/>
          <w:bCs/>
          <w:sz w:val="28"/>
          <w:szCs w:val="28"/>
        </w:rPr>
        <w:t>4.4. Стратегия развития дошкольной обр</w:t>
      </w:r>
      <w:r w:rsidRPr="002A792D" w:rsidR="002A792D">
        <w:rPr>
          <w:rFonts w:ascii="Times New Roman" w:hAnsi="Times New Roman"/>
          <w:bCs/>
          <w:sz w:val="28"/>
          <w:szCs w:val="28"/>
        </w:rPr>
        <w:t>азовательной организации…………..36</w:t>
      </w:r>
      <w:r w:rsidRPr="002A792D">
        <w:rPr>
          <w:rFonts w:ascii="Times New Roman" w:hAnsi="Times New Roman"/>
          <w:bCs/>
          <w:sz w:val="28"/>
          <w:szCs w:val="28"/>
        </w:rPr>
        <w:t xml:space="preserve"> </w:t>
      </w:r>
    </w:p>
    <w:p w:rsidR="00C84062" w:rsidRPr="002A792D" w:rsidP="00C84062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2A792D">
        <w:rPr>
          <w:rFonts w:ascii="Times New Roman" w:hAnsi="Times New Roman"/>
          <w:bCs/>
          <w:sz w:val="28"/>
          <w:szCs w:val="28"/>
        </w:rPr>
        <w:t>4.5. Механизм реализации Про</w:t>
      </w:r>
      <w:r w:rsidRPr="002A792D" w:rsidR="002A792D">
        <w:rPr>
          <w:rFonts w:ascii="Times New Roman" w:hAnsi="Times New Roman"/>
          <w:bCs/>
          <w:sz w:val="28"/>
          <w:szCs w:val="28"/>
        </w:rPr>
        <w:t>граммы Развития ………………………………..36</w:t>
      </w:r>
    </w:p>
    <w:p w:rsidR="00C84062" w:rsidRPr="002A792D" w:rsidP="00C84062">
      <w:pPr>
        <w:pStyle w:val="NoSpacing"/>
        <w:spacing w:after="120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2A792D">
        <w:rPr>
          <w:rFonts w:ascii="Times New Roman" w:hAnsi="Times New Roman"/>
          <w:bCs/>
          <w:iCs/>
          <w:sz w:val="28"/>
          <w:szCs w:val="28"/>
        </w:rPr>
        <w:t>4.6. Критерии оценки эффективности и реал</w:t>
      </w:r>
      <w:r w:rsidRPr="002A792D" w:rsidR="002A792D">
        <w:rPr>
          <w:rFonts w:ascii="Times New Roman" w:hAnsi="Times New Roman"/>
          <w:bCs/>
          <w:iCs/>
          <w:sz w:val="28"/>
          <w:szCs w:val="28"/>
        </w:rPr>
        <w:t>изации Программы Развития ДОУ.37</w:t>
      </w:r>
      <w:r w:rsidRPr="002A792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84062" w:rsidRPr="002A792D" w:rsidP="00C84062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2A792D">
        <w:rPr>
          <w:rFonts w:ascii="Times New Roman" w:hAnsi="Times New Roman"/>
          <w:bCs/>
          <w:sz w:val="28"/>
          <w:szCs w:val="28"/>
        </w:rPr>
        <w:t>5.  Основные направления Программы Развития ДОУ……………………… 3</w:t>
      </w:r>
      <w:r w:rsidRPr="002A792D" w:rsidR="002A792D">
        <w:rPr>
          <w:rFonts w:ascii="Times New Roman" w:hAnsi="Times New Roman"/>
          <w:bCs/>
          <w:sz w:val="28"/>
          <w:szCs w:val="28"/>
        </w:rPr>
        <w:t>7</w:t>
      </w:r>
    </w:p>
    <w:p w:rsidR="00C84062" w:rsidRPr="002A792D" w:rsidP="00C84062">
      <w:pPr>
        <w:snapToGrid w:val="0"/>
        <w:jc w:val="both"/>
        <w:rPr>
          <w:sz w:val="28"/>
          <w:szCs w:val="28"/>
        </w:rPr>
      </w:pPr>
      <w:r w:rsidRPr="002A792D">
        <w:rPr>
          <w:sz w:val="28"/>
          <w:szCs w:val="28"/>
        </w:rPr>
        <w:t>I этап (подготови</w:t>
      </w:r>
      <w:r w:rsidRPr="002A792D" w:rsidR="002A792D">
        <w:rPr>
          <w:sz w:val="28"/>
          <w:szCs w:val="28"/>
        </w:rPr>
        <w:t>тельный) ………………………………………………………37</w:t>
      </w:r>
      <w:r w:rsidRPr="002A792D">
        <w:rPr>
          <w:sz w:val="28"/>
          <w:szCs w:val="28"/>
        </w:rPr>
        <w:t xml:space="preserve"> </w:t>
      </w:r>
    </w:p>
    <w:p w:rsidR="00C84062" w:rsidRPr="002A792D" w:rsidP="00C84062">
      <w:pPr>
        <w:snapToGrid w:val="0"/>
        <w:jc w:val="both"/>
        <w:rPr>
          <w:sz w:val="28"/>
          <w:szCs w:val="28"/>
        </w:rPr>
      </w:pPr>
      <w:r w:rsidRPr="002A792D">
        <w:rPr>
          <w:sz w:val="28"/>
          <w:szCs w:val="28"/>
        </w:rPr>
        <w:t>II этап (реализации) ……</w:t>
      </w:r>
      <w:r w:rsidRPr="002A792D" w:rsidR="002A792D">
        <w:rPr>
          <w:sz w:val="28"/>
          <w:szCs w:val="28"/>
        </w:rPr>
        <w:t>………………………………………………………...38</w:t>
      </w:r>
    </w:p>
    <w:p w:rsidR="00C84062" w:rsidRPr="002A792D" w:rsidP="00C84062">
      <w:pPr>
        <w:snapToGrid w:val="0"/>
        <w:jc w:val="both"/>
        <w:rPr>
          <w:sz w:val="28"/>
          <w:szCs w:val="28"/>
        </w:rPr>
      </w:pPr>
      <w:r w:rsidRPr="002A792D">
        <w:rPr>
          <w:sz w:val="28"/>
          <w:szCs w:val="28"/>
        </w:rPr>
        <w:t>III этап (обобщ</w:t>
      </w:r>
      <w:r w:rsidRPr="002A792D" w:rsidR="002A792D">
        <w:rPr>
          <w:sz w:val="28"/>
          <w:szCs w:val="28"/>
        </w:rPr>
        <w:t>ающий) ………………………………………………………….40</w:t>
      </w:r>
    </w:p>
    <w:p w:rsidR="00C84062" w:rsidRPr="002A792D" w:rsidP="00C84062">
      <w:pPr>
        <w:pStyle w:val="NoSpacing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A792D">
        <w:rPr>
          <w:rFonts w:ascii="Times New Roman" w:hAnsi="Times New Roman"/>
          <w:bCs/>
          <w:sz w:val="28"/>
          <w:szCs w:val="28"/>
        </w:rPr>
        <w:t>Ожидаемые р</w:t>
      </w:r>
      <w:r w:rsidRPr="002A792D" w:rsidR="002A792D">
        <w:rPr>
          <w:rFonts w:ascii="Times New Roman" w:hAnsi="Times New Roman"/>
          <w:bCs/>
          <w:sz w:val="28"/>
          <w:szCs w:val="28"/>
        </w:rPr>
        <w:t>езультаты ……………………………………………………41</w:t>
      </w:r>
    </w:p>
    <w:p w:rsidR="00C84062" w:rsidRPr="002A792D" w:rsidP="00C84062">
      <w:pPr>
        <w:pStyle w:val="NoSpacing"/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A792D">
        <w:rPr>
          <w:rFonts w:ascii="Times New Roman" w:hAnsi="Times New Roman"/>
          <w:bCs/>
          <w:sz w:val="28"/>
          <w:szCs w:val="28"/>
        </w:rPr>
        <w:t>Экспертный лист  Прог</w:t>
      </w:r>
      <w:r w:rsidRPr="002A792D" w:rsidR="002A792D">
        <w:rPr>
          <w:rFonts w:ascii="Times New Roman" w:hAnsi="Times New Roman"/>
          <w:bCs/>
          <w:sz w:val="28"/>
          <w:szCs w:val="28"/>
        </w:rPr>
        <w:t>раммы развития ДОУ…………………………..42</w:t>
      </w:r>
    </w:p>
    <w:p w:rsidR="00C84062" w:rsidRPr="002A792D" w:rsidP="00C84062">
      <w:pPr>
        <w:pStyle w:val="NoSpacing"/>
        <w:spacing w:after="12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46774" w:rsidRPr="002A792D" w:rsidP="00693B55">
      <w:pPr>
        <w:pStyle w:val="NoSpacing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846774" w:rsidRPr="002A792D" w:rsidP="00693B55">
      <w:pPr>
        <w:pStyle w:val="NoSpacing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846774" w:rsidRPr="002A792D" w:rsidP="00693B55">
      <w:pPr>
        <w:pStyle w:val="NoSpacing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846774" w:rsidRPr="002A792D" w:rsidP="00693B55">
      <w:pPr>
        <w:pStyle w:val="NoSpacing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846774" w:rsidRPr="002A792D" w:rsidP="00093F82">
      <w:pPr>
        <w:pStyle w:val="NoSpacing"/>
        <w:spacing w:after="120"/>
        <w:rPr>
          <w:rFonts w:ascii="Times New Roman" w:hAnsi="Times New Roman"/>
          <w:sz w:val="28"/>
          <w:szCs w:val="28"/>
        </w:rPr>
      </w:pPr>
    </w:p>
    <w:p w:rsidR="00C84062" w:rsidP="00C84062">
      <w:pPr>
        <w:pStyle w:val="NoSpacing"/>
        <w:spacing w:after="12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="00846774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  <w:r w:rsidR="00846774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276E6" w:rsidP="00D276E6">
      <w:pPr>
        <w:pStyle w:val="NoSpacing"/>
        <w:tabs>
          <w:tab w:val="left" w:pos="7920"/>
        </w:tabs>
        <w:spacing w:after="120"/>
        <w:rPr>
          <w:rFonts w:ascii="Times New Roman" w:hAnsi="Times New Roman"/>
          <w:b/>
          <w:sz w:val="32"/>
          <w:szCs w:val="32"/>
        </w:rPr>
      </w:pPr>
    </w:p>
    <w:p w:rsidR="00846774" w:rsidRPr="007E76A4" w:rsidP="00D276E6">
      <w:pPr>
        <w:pStyle w:val="NoSpacing"/>
        <w:tabs>
          <w:tab w:val="left" w:pos="7920"/>
        </w:tabs>
        <w:spacing w:after="120"/>
        <w:rPr>
          <w:rFonts w:ascii="Times New Roman" w:hAnsi="Times New Roman"/>
          <w:b/>
          <w:sz w:val="28"/>
          <w:szCs w:val="28"/>
        </w:rPr>
      </w:pPr>
      <w:r w:rsidRPr="007E76A4">
        <w:rPr>
          <w:rFonts w:ascii="Times New Roman" w:hAnsi="Times New Roman"/>
          <w:b/>
          <w:sz w:val="28"/>
          <w:szCs w:val="28"/>
        </w:rPr>
        <w:t>Введение</w:t>
      </w:r>
    </w:p>
    <w:p w:rsidR="00846774" w:rsidRPr="007E76A4" w:rsidP="007E76A4">
      <w:pPr>
        <w:pStyle w:val="NoSpacing"/>
        <w:tabs>
          <w:tab w:val="left" w:pos="7920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E76A4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7E76A4">
        <w:rPr>
          <w:rFonts w:ascii="Times New Roman" w:hAnsi="Times New Roman"/>
          <w:sz w:val="28"/>
          <w:szCs w:val="28"/>
        </w:rPr>
        <w:t>- это целенаправленный, закономерный, непрерывный и необратимый процесс перехода учреждения в качественно новое состояние, характеризующееся разноуровневой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</w:t>
      </w:r>
    </w:p>
    <w:p w:rsidR="00846774" w:rsidRPr="007E76A4" w:rsidP="007E76A4">
      <w:pPr>
        <w:pStyle w:val="NoSpacing"/>
        <w:tabs>
          <w:tab w:val="left" w:pos="7920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E76A4">
        <w:rPr>
          <w:rFonts w:ascii="Times New Roman" w:hAnsi="Times New Roman"/>
          <w:sz w:val="28"/>
          <w:szCs w:val="28"/>
        </w:rPr>
        <w:t>Программа развития МБДОУ (далее Программа) - это система действий для достижения желаемого результата развития учреждения. Программа направлена на повышение качества воспитания и обучения в МБДОУ «Турлатовский детский сад»» и предполагает активное участие всех участников педагогического процесса в ее реализации - руководителя образовательной организации, педагогов, детей и их родителей.</w:t>
      </w:r>
    </w:p>
    <w:p w:rsidR="00846774" w:rsidP="007E76A4">
      <w:pPr>
        <w:pStyle w:val="Default"/>
        <w:tabs>
          <w:tab w:val="left" w:pos="7920"/>
        </w:tabs>
        <w:jc w:val="center"/>
        <w:rPr>
          <w:b/>
          <w:bCs/>
          <w:i/>
          <w:iCs/>
          <w:color w:val="auto"/>
          <w:sz w:val="28"/>
          <w:szCs w:val="28"/>
        </w:rPr>
      </w:pPr>
      <w:r w:rsidRPr="007E76A4">
        <w:rPr>
          <w:b/>
          <w:bCs/>
          <w:i/>
          <w:iCs/>
          <w:color w:val="auto"/>
          <w:sz w:val="28"/>
          <w:szCs w:val="28"/>
        </w:rPr>
        <w:t>Основное предназначение программы</w:t>
      </w:r>
    </w:p>
    <w:p w:rsidR="007E76A4" w:rsidRPr="007E76A4" w:rsidP="007E76A4">
      <w:pPr>
        <w:pStyle w:val="Default"/>
        <w:tabs>
          <w:tab w:val="left" w:pos="7920"/>
        </w:tabs>
        <w:jc w:val="center"/>
        <w:rPr>
          <w:color w:val="auto"/>
          <w:sz w:val="28"/>
          <w:szCs w:val="28"/>
        </w:rPr>
      </w:pPr>
    </w:p>
    <w:p w:rsidR="00846774" w:rsidRPr="007E76A4" w:rsidP="007E76A4">
      <w:pPr>
        <w:pStyle w:val="Default"/>
        <w:tabs>
          <w:tab w:val="left" w:pos="7920"/>
        </w:tabs>
        <w:ind w:left="142"/>
        <w:jc w:val="both"/>
        <w:rPr>
          <w:color w:val="auto"/>
          <w:sz w:val="28"/>
          <w:szCs w:val="28"/>
        </w:rPr>
      </w:pPr>
      <w:r w:rsidR="007E76A4">
        <w:rPr>
          <w:color w:val="auto"/>
          <w:sz w:val="28"/>
          <w:szCs w:val="28"/>
        </w:rPr>
        <w:t>-</w:t>
      </w:r>
      <w:r w:rsidRPr="007E76A4">
        <w:rPr>
          <w:color w:val="auto"/>
          <w:sz w:val="28"/>
          <w:szCs w:val="28"/>
        </w:rPr>
        <w:t xml:space="preserve"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 </w:t>
      </w:r>
    </w:p>
    <w:p w:rsidR="00846774" w:rsidRPr="007E76A4" w:rsidP="007E76A4">
      <w:pPr>
        <w:pStyle w:val="Default"/>
        <w:tabs>
          <w:tab w:val="left" w:pos="7920"/>
        </w:tabs>
        <w:ind w:left="142"/>
        <w:jc w:val="both"/>
        <w:rPr>
          <w:color w:val="auto"/>
          <w:sz w:val="28"/>
          <w:szCs w:val="28"/>
        </w:rPr>
      </w:pPr>
      <w:r w:rsidR="007E76A4">
        <w:rPr>
          <w:color w:val="auto"/>
          <w:sz w:val="28"/>
          <w:szCs w:val="28"/>
        </w:rPr>
        <w:t>-</w:t>
      </w:r>
      <w:r w:rsidRPr="007E76A4">
        <w:rPr>
          <w:color w:val="auto"/>
          <w:sz w:val="28"/>
          <w:szCs w:val="28"/>
        </w:rPr>
        <w:t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здоровья.</w:t>
      </w:r>
    </w:p>
    <w:p w:rsidR="00846774" w:rsidRPr="007E76A4" w:rsidP="007E76A4">
      <w:pPr>
        <w:pStyle w:val="Default"/>
        <w:tabs>
          <w:tab w:val="left" w:pos="7920"/>
        </w:tabs>
        <w:ind w:left="142"/>
        <w:jc w:val="both"/>
        <w:rPr>
          <w:color w:val="auto"/>
          <w:sz w:val="28"/>
          <w:szCs w:val="28"/>
        </w:rPr>
      </w:pPr>
      <w:r w:rsidR="007E76A4">
        <w:rPr>
          <w:color w:val="auto"/>
          <w:sz w:val="28"/>
          <w:szCs w:val="28"/>
        </w:rPr>
        <w:t>-</w:t>
      </w:r>
      <w:r w:rsidRPr="007E76A4">
        <w:rPr>
          <w:color w:val="auto"/>
          <w:sz w:val="28"/>
          <w:szCs w:val="28"/>
        </w:rPr>
        <w:t xml:space="preserve">Определение направлений и содержания инновационной деятельности учреждения. </w:t>
      </w:r>
    </w:p>
    <w:p w:rsidR="00846774" w:rsidRPr="007E76A4" w:rsidP="007E76A4">
      <w:pPr>
        <w:pStyle w:val="Default"/>
        <w:tabs>
          <w:tab w:val="left" w:pos="7920"/>
        </w:tabs>
        <w:ind w:left="142"/>
        <w:jc w:val="both"/>
        <w:rPr>
          <w:color w:val="auto"/>
          <w:sz w:val="28"/>
          <w:szCs w:val="28"/>
        </w:rPr>
      </w:pPr>
      <w:r w:rsidR="007E76A4">
        <w:rPr>
          <w:color w:val="auto"/>
          <w:sz w:val="28"/>
          <w:szCs w:val="28"/>
        </w:rPr>
        <w:t>-</w:t>
      </w:r>
      <w:r w:rsidRPr="007E76A4">
        <w:rPr>
          <w:color w:val="auto"/>
          <w:sz w:val="28"/>
          <w:szCs w:val="28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846774" w:rsidRPr="007E76A4" w:rsidP="007E76A4">
      <w:pPr>
        <w:pStyle w:val="Default"/>
        <w:tabs>
          <w:tab w:val="left" w:pos="7920"/>
        </w:tabs>
        <w:ind w:left="142"/>
        <w:jc w:val="both"/>
        <w:rPr>
          <w:color w:val="auto"/>
          <w:sz w:val="28"/>
          <w:szCs w:val="28"/>
        </w:rPr>
      </w:pPr>
      <w:r w:rsidR="007E76A4">
        <w:rPr>
          <w:color w:val="auto"/>
          <w:sz w:val="28"/>
          <w:szCs w:val="28"/>
        </w:rPr>
        <w:t>-</w:t>
      </w:r>
      <w:r w:rsidRPr="007E76A4">
        <w:rPr>
          <w:color w:val="auto"/>
          <w:sz w:val="28"/>
          <w:szCs w:val="28"/>
        </w:rPr>
        <w:t xml:space="preserve">Обеспечение условий для непрерывного повышения профессионализма всех субъектов образовательной  деятельности ДОУ. </w:t>
      </w:r>
    </w:p>
    <w:p w:rsidR="00846774" w:rsidRPr="007E76A4" w:rsidP="007E76A4">
      <w:pPr>
        <w:pStyle w:val="Default"/>
        <w:tabs>
          <w:tab w:val="left" w:pos="7920"/>
        </w:tabs>
        <w:jc w:val="center"/>
        <w:rPr>
          <w:color w:val="auto"/>
          <w:sz w:val="28"/>
          <w:szCs w:val="28"/>
        </w:rPr>
      </w:pPr>
      <w:r w:rsidRPr="007E76A4">
        <w:rPr>
          <w:b/>
          <w:bCs/>
          <w:i/>
          <w:iCs/>
          <w:color w:val="auto"/>
          <w:sz w:val="28"/>
          <w:szCs w:val="28"/>
        </w:rPr>
        <w:t>Качественные характеристики программы</w:t>
      </w:r>
    </w:p>
    <w:p w:rsidR="00846774" w:rsidRPr="007E76A4" w:rsidP="007E76A4">
      <w:pPr>
        <w:pStyle w:val="Default"/>
        <w:tabs>
          <w:tab w:val="left" w:pos="7920"/>
        </w:tabs>
        <w:ind w:firstLine="567"/>
        <w:jc w:val="both"/>
        <w:rPr>
          <w:color w:val="auto"/>
          <w:sz w:val="28"/>
          <w:szCs w:val="28"/>
        </w:rPr>
      </w:pPr>
      <w:r w:rsidRPr="007E76A4">
        <w:rPr>
          <w:b/>
          <w:bCs/>
          <w:color w:val="auto"/>
          <w:sz w:val="28"/>
          <w:szCs w:val="28"/>
        </w:rPr>
        <w:t xml:space="preserve">Актуальность </w:t>
      </w:r>
      <w:r w:rsidRPr="007E76A4">
        <w:rPr>
          <w:color w:val="auto"/>
          <w:sz w:val="28"/>
          <w:szCs w:val="28"/>
        </w:rPr>
        <w:t xml:space="preserve">-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2A792D" w:rsidP="007E76A4">
      <w:pPr>
        <w:pStyle w:val="Default"/>
        <w:tabs>
          <w:tab w:val="left" w:pos="7920"/>
        </w:tabs>
        <w:ind w:firstLine="567"/>
        <w:jc w:val="both"/>
        <w:rPr>
          <w:color w:val="auto"/>
          <w:sz w:val="28"/>
          <w:szCs w:val="28"/>
        </w:rPr>
      </w:pPr>
      <w:r w:rsidRPr="007E76A4" w:rsidR="00846774">
        <w:rPr>
          <w:b/>
          <w:bCs/>
          <w:color w:val="auto"/>
          <w:sz w:val="28"/>
          <w:szCs w:val="28"/>
        </w:rPr>
        <w:t xml:space="preserve">Прогностичность </w:t>
      </w:r>
      <w:r w:rsidRPr="007E76A4" w:rsidR="00846774">
        <w:rPr>
          <w:color w:val="auto"/>
          <w:sz w:val="28"/>
          <w:szCs w:val="28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</w:t>
      </w:r>
    </w:p>
    <w:p w:rsidR="002A792D" w:rsidP="007E76A4">
      <w:pPr>
        <w:pStyle w:val="Default"/>
        <w:tabs>
          <w:tab w:val="left" w:pos="7920"/>
        </w:tabs>
        <w:ind w:firstLine="567"/>
        <w:jc w:val="both"/>
        <w:rPr>
          <w:color w:val="auto"/>
          <w:sz w:val="28"/>
          <w:szCs w:val="28"/>
        </w:rPr>
      </w:pPr>
    </w:p>
    <w:p w:rsidR="002A792D" w:rsidP="007E76A4">
      <w:pPr>
        <w:pStyle w:val="Default"/>
        <w:tabs>
          <w:tab w:val="left" w:pos="7920"/>
        </w:tabs>
        <w:ind w:firstLine="567"/>
        <w:jc w:val="both"/>
        <w:rPr>
          <w:color w:val="auto"/>
          <w:sz w:val="28"/>
          <w:szCs w:val="28"/>
        </w:rPr>
      </w:pPr>
    </w:p>
    <w:p w:rsidR="002A792D" w:rsidP="007E76A4">
      <w:pPr>
        <w:pStyle w:val="Default"/>
        <w:tabs>
          <w:tab w:val="left" w:pos="7920"/>
        </w:tabs>
        <w:ind w:firstLine="567"/>
        <w:jc w:val="both"/>
        <w:rPr>
          <w:color w:val="auto"/>
          <w:sz w:val="28"/>
          <w:szCs w:val="28"/>
        </w:rPr>
      </w:pPr>
    </w:p>
    <w:p w:rsidR="002A792D" w:rsidP="007E76A4">
      <w:pPr>
        <w:pStyle w:val="Default"/>
        <w:tabs>
          <w:tab w:val="left" w:pos="7920"/>
        </w:tabs>
        <w:ind w:firstLine="567"/>
        <w:jc w:val="both"/>
        <w:rPr>
          <w:color w:val="auto"/>
          <w:sz w:val="28"/>
          <w:szCs w:val="28"/>
        </w:rPr>
      </w:pPr>
    </w:p>
    <w:p w:rsidR="002A792D" w:rsidP="007E76A4">
      <w:pPr>
        <w:pStyle w:val="Default"/>
        <w:tabs>
          <w:tab w:val="left" w:pos="7920"/>
        </w:tabs>
        <w:ind w:firstLine="567"/>
        <w:jc w:val="both"/>
        <w:rPr>
          <w:color w:val="auto"/>
          <w:sz w:val="28"/>
          <w:szCs w:val="28"/>
        </w:rPr>
      </w:pPr>
    </w:p>
    <w:p w:rsidR="002A792D" w:rsidP="007E76A4">
      <w:pPr>
        <w:pStyle w:val="Default"/>
        <w:tabs>
          <w:tab w:val="left" w:pos="7920"/>
        </w:tabs>
        <w:ind w:firstLine="567"/>
        <w:jc w:val="both"/>
        <w:rPr>
          <w:color w:val="auto"/>
          <w:sz w:val="28"/>
          <w:szCs w:val="28"/>
        </w:rPr>
      </w:pPr>
    </w:p>
    <w:p w:rsidR="00846774" w:rsidRPr="007E76A4" w:rsidP="007E76A4">
      <w:pPr>
        <w:pStyle w:val="Default"/>
        <w:tabs>
          <w:tab w:val="left" w:pos="7920"/>
        </w:tabs>
        <w:ind w:firstLine="567"/>
        <w:jc w:val="both"/>
        <w:rPr>
          <w:color w:val="auto"/>
          <w:sz w:val="28"/>
          <w:szCs w:val="28"/>
        </w:rPr>
      </w:pPr>
      <w:r w:rsidRPr="007E76A4">
        <w:rPr>
          <w:color w:val="auto"/>
          <w:sz w:val="28"/>
          <w:szCs w:val="28"/>
        </w:rPr>
        <w:t xml:space="preserve">соответствие программы изменяющимся требованиям и условиям, в которых она будет реализоваться. </w:t>
      </w:r>
    </w:p>
    <w:p w:rsidR="00846774" w:rsidRPr="007E76A4" w:rsidP="007E76A4">
      <w:pPr>
        <w:pStyle w:val="Default"/>
        <w:tabs>
          <w:tab w:val="left" w:pos="7920"/>
        </w:tabs>
        <w:ind w:firstLine="567"/>
        <w:jc w:val="both"/>
        <w:rPr>
          <w:color w:val="auto"/>
          <w:sz w:val="28"/>
          <w:szCs w:val="28"/>
        </w:rPr>
      </w:pPr>
      <w:r w:rsidRPr="007E76A4">
        <w:rPr>
          <w:b/>
          <w:bCs/>
          <w:color w:val="auto"/>
          <w:sz w:val="28"/>
          <w:szCs w:val="28"/>
        </w:rPr>
        <w:t xml:space="preserve">Рациональность </w:t>
      </w:r>
      <w:r w:rsidRPr="007E76A4">
        <w:rPr>
          <w:color w:val="auto"/>
          <w:sz w:val="28"/>
          <w:szCs w:val="28"/>
        </w:rPr>
        <w:t xml:space="preserve">- программой определены цели и способы получения максимально возможных результатов. </w:t>
      </w:r>
    </w:p>
    <w:p w:rsidR="00846774" w:rsidRPr="007E76A4" w:rsidP="007E76A4">
      <w:pPr>
        <w:pStyle w:val="Default"/>
        <w:tabs>
          <w:tab w:val="left" w:pos="7920"/>
        </w:tabs>
        <w:ind w:firstLine="567"/>
        <w:jc w:val="both"/>
        <w:rPr>
          <w:color w:val="auto"/>
          <w:sz w:val="28"/>
          <w:szCs w:val="28"/>
        </w:rPr>
      </w:pPr>
      <w:r w:rsidRPr="007E76A4">
        <w:rPr>
          <w:b/>
          <w:bCs/>
          <w:color w:val="auto"/>
          <w:sz w:val="28"/>
          <w:szCs w:val="28"/>
        </w:rPr>
        <w:t xml:space="preserve">Реалистичность </w:t>
      </w:r>
      <w:r w:rsidRPr="007E76A4">
        <w:rPr>
          <w:color w:val="auto"/>
          <w:sz w:val="28"/>
          <w:szCs w:val="28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846774" w:rsidRPr="007E76A4" w:rsidP="007E76A4">
      <w:pPr>
        <w:pStyle w:val="Default"/>
        <w:tabs>
          <w:tab w:val="left" w:pos="7920"/>
        </w:tabs>
        <w:ind w:firstLine="567"/>
        <w:jc w:val="both"/>
        <w:rPr>
          <w:color w:val="auto"/>
          <w:sz w:val="28"/>
          <w:szCs w:val="28"/>
        </w:rPr>
      </w:pPr>
      <w:r w:rsidRPr="007E76A4">
        <w:rPr>
          <w:b/>
          <w:bCs/>
          <w:color w:val="auto"/>
          <w:sz w:val="28"/>
          <w:szCs w:val="28"/>
        </w:rPr>
        <w:t xml:space="preserve">Целостность </w:t>
      </w:r>
      <w:r w:rsidRPr="007E76A4">
        <w:rPr>
          <w:color w:val="auto"/>
          <w:sz w:val="28"/>
          <w:szCs w:val="28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846774" w:rsidRPr="007E76A4" w:rsidP="007E76A4">
      <w:pPr>
        <w:pStyle w:val="Default"/>
        <w:tabs>
          <w:tab w:val="left" w:pos="7920"/>
        </w:tabs>
        <w:ind w:firstLine="567"/>
        <w:jc w:val="both"/>
        <w:rPr>
          <w:color w:val="auto"/>
          <w:sz w:val="28"/>
          <w:szCs w:val="28"/>
        </w:rPr>
      </w:pPr>
      <w:r w:rsidRPr="007E76A4">
        <w:rPr>
          <w:b/>
          <w:bCs/>
          <w:color w:val="auto"/>
          <w:sz w:val="28"/>
          <w:szCs w:val="28"/>
        </w:rPr>
        <w:t xml:space="preserve">Контролируемость </w:t>
      </w:r>
      <w:r w:rsidRPr="007E76A4">
        <w:rPr>
          <w:color w:val="auto"/>
          <w:sz w:val="28"/>
          <w:szCs w:val="28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846774" w:rsidRPr="007E76A4" w:rsidP="007E76A4">
      <w:pPr>
        <w:pStyle w:val="Default"/>
        <w:tabs>
          <w:tab w:val="left" w:pos="7920"/>
        </w:tabs>
        <w:ind w:firstLine="567"/>
        <w:jc w:val="both"/>
        <w:rPr>
          <w:color w:val="auto"/>
          <w:sz w:val="28"/>
          <w:szCs w:val="28"/>
        </w:rPr>
      </w:pPr>
      <w:r w:rsidRPr="007E76A4">
        <w:rPr>
          <w:b/>
          <w:bCs/>
          <w:color w:val="auto"/>
          <w:sz w:val="28"/>
          <w:szCs w:val="28"/>
        </w:rPr>
        <w:t xml:space="preserve">Нормативно-правовая адекватность </w:t>
      </w:r>
      <w:r w:rsidRPr="007E76A4">
        <w:rPr>
          <w:color w:val="auto"/>
          <w:sz w:val="28"/>
          <w:szCs w:val="28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846774" w:rsidRPr="007E76A4" w:rsidP="007E76A4">
      <w:pPr>
        <w:tabs>
          <w:tab w:val="left" w:pos="7920"/>
        </w:tabs>
        <w:spacing w:after="120"/>
        <w:ind w:firstLine="567"/>
        <w:jc w:val="both"/>
        <w:rPr>
          <w:sz w:val="28"/>
          <w:szCs w:val="28"/>
        </w:rPr>
      </w:pPr>
      <w:r w:rsidRPr="007E76A4">
        <w:rPr>
          <w:b/>
          <w:bCs/>
          <w:sz w:val="28"/>
          <w:szCs w:val="28"/>
        </w:rPr>
        <w:t xml:space="preserve">Индивидуальность </w:t>
      </w:r>
      <w:r w:rsidRPr="007E76A4">
        <w:rPr>
          <w:sz w:val="28"/>
          <w:szCs w:val="28"/>
        </w:rPr>
        <w:t>- 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родителей.</w:t>
      </w:r>
    </w:p>
    <w:p w:rsidR="00846774" w:rsidRPr="007E76A4" w:rsidP="007E76A4">
      <w:pPr>
        <w:tabs>
          <w:tab w:val="left" w:pos="7920"/>
        </w:tabs>
        <w:spacing w:after="120"/>
        <w:ind w:firstLine="567"/>
        <w:jc w:val="both"/>
        <w:rPr>
          <w:sz w:val="28"/>
          <w:szCs w:val="28"/>
        </w:rPr>
      </w:pPr>
      <w:r w:rsidRPr="007E76A4">
        <w:rPr>
          <w:sz w:val="28"/>
          <w:szCs w:val="28"/>
        </w:rPr>
        <w:t>Работа над Программой развития состояла из нескольких этапов:</w:t>
      </w:r>
    </w:p>
    <w:p w:rsidR="00846774" w:rsidRPr="007E76A4" w:rsidP="007E76A4">
      <w:pPr>
        <w:numPr>
          <w:ilvl w:val="0"/>
          <w:numId w:val="3"/>
        </w:numPr>
        <w:tabs>
          <w:tab w:val="left" w:pos="7920"/>
        </w:tabs>
        <w:spacing w:after="120"/>
        <w:jc w:val="both"/>
        <w:rPr>
          <w:sz w:val="28"/>
          <w:szCs w:val="28"/>
        </w:rPr>
      </w:pPr>
      <w:r w:rsidRPr="007E76A4">
        <w:rPr>
          <w:b/>
          <w:sz w:val="28"/>
          <w:szCs w:val="28"/>
        </w:rPr>
        <w:t>анализ внешней среды</w:t>
      </w:r>
      <w:r w:rsidRPr="007E76A4">
        <w:rPr>
          <w:sz w:val="28"/>
          <w:szCs w:val="28"/>
        </w:rPr>
        <w:t xml:space="preserve"> (тенденций социально-экономического развития общества, образовательной политики федерального и регионального уровня,  социального заказа микросоциума), формулирование консолидированного социального заказа</w:t>
      </w:r>
      <w:r w:rsidRPr="007E76A4" w:rsidR="00C84062">
        <w:rPr>
          <w:sz w:val="28"/>
          <w:szCs w:val="28"/>
        </w:rPr>
        <w:t xml:space="preserve"> по</w:t>
      </w:r>
      <w:r w:rsidRPr="007E76A4">
        <w:rPr>
          <w:sz w:val="28"/>
          <w:szCs w:val="28"/>
        </w:rPr>
        <w:t xml:space="preserve"> дошкольному образованию;</w:t>
      </w:r>
    </w:p>
    <w:p w:rsidR="00846774" w:rsidRPr="007E76A4" w:rsidP="007E76A4">
      <w:pPr>
        <w:numPr>
          <w:ilvl w:val="0"/>
          <w:numId w:val="3"/>
        </w:numPr>
        <w:tabs>
          <w:tab w:val="left" w:pos="7920"/>
        </w:tabs>
        <w:spacing w:after="120"/>
        <w:jc w:val="both"/>
        <w:rPr>
          <w:sz w:val="28"/>
          <w:szCs w:val="28"/>
        </w:rPr>
      </w:pPr>
      <w:r w:rsidRPr="007E76A4">
        <w:rPr>
          <w:b/>
          <w:sz w:val="28"/>
          <w:szCs w:val="28"/>
        </w:rPr>
        <w:t>анализ внутренней среды</w:t>
      </w:r>
      <w:r w:rsidRPr="007E76A4">
        <w:rPr>
          <w:sz w:val="28"/>
          <w:szCs w:val="28"/>
        </w:rPr>
        <w:t xml:space="preserve"> (соответствие деятельности ДОУ социальному заказу, т.е. выявление сильных и слабых сторон);</w:t>
      </w:r>
    </w:p>
    <w:p w:rsidR="00846774" w:rsidRPr="007E76A4" w:rsidP="007E76A4">
      <w:pPr>
        <w:numPr>
          <w:ilvl w:val="0"/>
          <w:numId w:val="3"/>
        </w:numPr>
        <w:tabs>
          <w:tab w:val="left" w:pos="7920"/>
        </w:tabs>
        <w:spacing w:after="120"/>
        <w:jc w:val="both"/>
        <w:rPr>
          <w:sz w:val="28"/>
          <w:szCs w:val="28"/>
        </w:rPr>
      </w:pPr>
      <w:r w:rsidRPr="007E76A4">
        <w:rPr>
          <w:b/>
          <w:sz w:val="28"/>
          <w:szCs w:val="28"/>
        </w:rPr>
        <w:t>разработка концепции образовательного учреждения</w:t>
      </w:r>
      <w:r w:rsidRPr="007E76A4">
        <w:rPr>
          <w:sz w:val="28"/>
          <w:szCs w:val="28"/>
        </w:rPr>
        <w:t xml:space="preserve"> (миссии и философии ДОУ,  образ педагога,  образ  выпускника ДОУ);</w:t>
      </w:r>
    </w:p>
    <w:p w:rsidR="00846774" w:rsidRPr="007E76A4" w:rsidP="007E76A4">
      <w:pPr>
        <w:numPr>
          <w:ilvl w:val="0"/>
          <w:numId w:val="3"/>
        </w:numPr>
        <w:tabs>
          <w:tab w:val="left" w:pos="7920"/>
        </w:tabs>
        <w:spacing w:after="120"/>
        <w:jc w:val="both"/>
        <w:rPr>
          <w:b/>
          <w:sz w:val="28"/>
          <w:szCs w:val="28"/>
        </w:rPr>
      </w:pPr>
      <w:r w:rsidRPr="007E76A4">
        <w:rPr>
          <w:b/>
          <w:sz w:val="28"/>
          <w:szCs w:val="28"/>
        </w:rPr>
        <w:t>определение стратегических целей и задач;</w:t>
      </w:r>
    </w:p>
    <w:p w:rsidR="00846774" w:rsidRPr="007E76A4" w:rsidP="007E76A4">
      <w:pPr>
        <w:numPr>
          <w:ilvl w:val="0"/>
          <w:numId w:val="3"/>
        </w:numPr>
        <w:tabs>
          <w:tab w:val="left" w:pos="7920"/>
        </w:tabs>
        <w:spacing w:after="120"/>
        <w:jc w:val="both"/>
        <w:rPr>
          <w:b/>
          <w:sz w:val="28"/>
          <w:szCs w:val="28"/>
        </w:rPr>
      </w:pPr>
      <w:r w:rsidRPr="007E76A4">
        <w:rPr>
          <w:b/>
          <w:sz w:val="28"/>
          <w:szCs w:val="28"/>
        </w:rPr>
        <w:t xml:space="preserve">разработка социально-педагогических проектов.  </w:t>
      </w:r>
    </w:p>
    <w:p w:rsidR="00846774" w:rsidRPr="007E76A4" w:rsidP="007E76A4">
      <w:pPr>
        <w:pStyle w:val="NoSpacing"/>
        <w:tabs>
          <w:tab w:val="left" w:pos="7920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276E6" w:rsidP="007E76A4">
      <w:pPr>
        <w:pStyle w:val="NoSpacing"/>
        <w:tabs>
          <w:tab w:val="left" w:pos="7920"/>
        </w:tabs>
        <w:spacing w:after="120"/>
        <w:rPr>
          <w:rFonts w:ascii="Times New Roman" w:hAnsi="Times New Roman"/>
          <w:b/>
          <w:sz w:val="28"/>
          <w:szCs w:val="28"/>
        </w:rPr>
      </w:pPr>
    </w:p>
    <w:p w:rsidR="00D276E6" w:rsidP="007E76A4">
      <w:pPr>
        <w:pStyle w:val="NoSpacing"/>
        <w:tabs>
          <w:tab w:val="left" w:pos="7920"/>
        </w:tabs>
        <w:spacing w:after="120"/>
        <w:rPr>
          <w:rFonts w:ascii="Times New Roman" w:hAnsi="Times New Roman"/>
          <w:b/>
          <w:sz w:val="28"/>
          <w:szCs w:val="28"/>
        </w:rPr>
      </w:pPr>
    </w:p>
    <w:p w:rsidR="00D276E6" w:rsidP="007E76A4">
      <w:pPr>
        <w:pStyle w:val="NoSpacing"/>
        <w:tabs>
          <w:tab w:val="left" w:pos="7920"/>
        </w:tabs>
        <w:spacing w:after="120"/>
        <w:rPr>
          <w:rFonts w:ascii="Times New Roman" w:hAnsi="Times New Roman"/>
          <w:b/>
          <w:sz w:val="28"/>
          <w:szCs w:val="28"/>
        </w:rPr>
      </w:pPr>
    </w:p>
    <w:p w:rsidR="00D276E6" w:rsidP="007E76A4">
      <w:pPr>
        <w:pStyle w:val="NoSpacing"/>
        <w:tabs>
          <w:tab w:val="left" w:pos="7920"/>
        </w:tabs>
        <w:spacing w:after="120"/>
        <w:rPr>
          <w:rFonts w:ascii="Times New Roman" w:hAnsi="Times New Roman"/>
          <w:b/>
          <w:sz w:val="28"/>
          <w:szCs w:val="28"/>
        </w:rPr>
      </w:pPr>
    </w:p>
    <w:p w:rsidR="00D276E6" w:rsidP="007E76A4">
      <w:pPr>
        <w:pStyle w:val="NoSpacing"/>
        <w:tabs>
          <w:tab w:val="left" w:pos="7920"/>
        </w:tabs>
        <w:spacing w:after="120"/>
        <w:rPr>
          <w:rFonts w:ascii="Times New Roman" w:hAnsi="Times New Roman"/>
          <w:b/>
          <w:sz w:val="28"/>
          <w:szCs w:val="28"/>
        </w:rPr>
      </w:pPr>
    </w:p>
    <w:p w:rsidR="00D276E6" w:rsidP="007E76A4">
      <w:pPr>
        <w:pStyle w:val="NoSpacing"/>
        <w:tabs>
          <w:tab w:val="left" w:pos="7920"/>
        </w:tabs>
        <w:spacing w:after="120"/>
        <w:rPr>
          <w:rFonts w:ascii="Times New Roman" w:hAnsi="Times New Roman"/>
          <w:b/>
          <w:sz w:val="28"/>
          <w:szCs w:val="28"/>
        </w:rPr>
      </w:pPr>
    </w:p>
    <w:p w:rsidR="00D276E6" w:rsidP="007E76A4">
      <w:pPr>
        <w:pStyle w:val="NoSpacing"/>
        <w:tabs>
          <w:tab w:val="left" w:pos="7920"/>
        </w:tabs>
        <w:spacing w:after="120"/>
        <w:rPr>
          <w:rFonts w:ascii="Times New Roman" w:hAnsi="Times New Roman"/>
          <w:b/>
          <w:sz w:val="28"/>
          <w:szCs w:val="28"/>
        </w:rPr>
      </w:pPr>
    </w:p>
    <w:p w:rsidR="00D276E6" w:rsidP="007E76A4">
      <w:pPr>
        <w:pStyle w:val="NoSpacing"/>
        <w:tabs>
          <w:tab w:val="left" w:pos="7920"/>
        </w:tabs>
        <w:spacing w:after="120"/>
        <w:rPr>
          <w:rFonts w:ascii="Times New Roman" w:hAnsi="Times New Roman"/>
          <w:b/>
          <w:sz w:val="28"/>
          <w:szCs w:val="28"/>
        </w:rPr>
      </w:pPr>
    </w:p>
    <w:p w:rsidR="00846774" w:rsidRPr="007E76A4" w:rsidP="007E76A4">
      <w:pPr>
        <w:pStyle w:val="NoSpacing"/>
        <w:tabs>
          <w:tab w:val="left" w:pos="7920"/>
        </w:tabs>
        <w:spacing w:after="120"/>
        <w:rPr>
          <w:rFonts w:ascii="Times New Roman" w:hAnsi="Times New Roman"/>
          <w:b/>
          <w:sz w:val="28"/>
          <w:szCs w:val="28"/>
        </w:rPr>
      </w:pPr>
      <w:r w:rsidRPr="007E76A4">
        <w:rPr>
          <w:rFonts w:ascii="Times New Roman" w:hAnsi="Times New Roman"/>
          <w:b/>
          <w:sz w:val="28"/>
          <w:szCs w:val="28"/>
        </w:rPr>
        <w:t>Раздел 1. Паспорт Программы</w:t>
      </w:r>
    </w:p>
    <w:tbl>
      <w:tblPr>
        <w:tblStyle w:val="TableNormal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409"/>
        <w:gridCol w:w="7371"/>
      </w:tblGrid>
      <w:tr w:rsidTr="00DC2BCF">
        <w:tblPrEx>
          <w:tblW w:w="1031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1010"/>
        </w:trPr>
        <w:tc>
          <w:tcPr>
            <w:tcW w:w="534" w:type="dxa"/>
          </w:tcPr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7E76A4">
              <w:rPr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7E76A4">
              <w:rPr>
                <w:b/>
                <w:bCs/>
                <w:kern w:val="24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371" w:type="dxa"/>
          </w:tcPr>
          <w:p w:rsidR="00846774" w:rsidRPr="00E33703" w:rsidP="007E76A4">
            <w:pPr>
              <w:pStyle w:val="NoSpacing"/>
              <w:tabs>
                <w:tab w:val="left" w:pos="7920"/>
              </w:tabs>
              <w:rPr>
                <w:rFonts w:ascii="Times New Roman" w:eastAsia="Calibri" w:hAnsi="Times New Roman"/>
                <w:color w:val="FFFFFF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 xml:space="preserve">Программа развития </w:t>
            </w:r>
            <w:r w:rsidRPr="00E33703" w:rsidR="004469A5">
              <w:rPr>
                <w:rFonts w:ascii="Times New Roman" w:eastAsia="Calibri" w:hAnsi="Times New Roman"/>
                <w:sz w:val="28"/>
                <w:szCs w:val="28"/>
              </w:rPr>
              <w:t>Муниципального бюджет</w:t>
            </w:r>
            <w:r w:rsidRPr="00E33703">
              <w:rPr>
                <w:rFonts w:ascii="Times New Roman" w:eastAsia="Calibri" w:hAnsi="Times New Roman"/>
                <w:sz w:val="28"/>
                <w:szCs w:val="28"/>
              </w:rPr>
              <w:t>ного дошкольного образовательного учреждения «Турлатовский детский сад»</w:t>
            </w:r>
          </w:p>
        </w:tc>
      </w:tr>
      <w:tr w:rsidTr="00DC2BCF">
        <w:tblPrEx>
          <w:tblW w:w="10314" w:type="dxa"/>
          <w:tblLayout w:type="fixed"/>
          <w:tblLook w:val="0000"/>
        </w:tblPrEx>
        <w:trPr>
          <w:trHeight w:val="699"/>
        </w:trPr>
        <w:tc>
          <w:tcPr>
            <w:tcW w:w="534" w:type="dxa"/>
          </w:tcPr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7E76A4">
              <w:rPr>
                <w:kern w:val="24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7E76A4">
              <w:rPr>
                <w:b/>
                <w:kern w:val="24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71" w:type="dxa"/>
          </w:tcPr>
          <w:p w:rsidR="004469A5" w:rsidRPr="007E76A4" w:rsidP="007E76A4">
            <w:pPr>
              <w:tabs>
                <w:tab w:val="left" w:pos="317"/>
                <w:tab w:val="left" w:pos="7920"/>
              </w:tabs>
              <w:textAlignment w:val="baseline"/>
              <w:rPr>
                <w:kern w:val="24"/>
                <w:sz w:val="28"/>
                <w:szCs w:val="28"/>
              </w:rPr>
            </w:pPr>
            <w:r w:rsidRPr="007E76A4" w:rsidR="002A3369">
              <w:rPr>
                <w:kern w:val="24"/>
                <w:sz w:val="28"/>
                <w:szCs w:val="28"/>
              </w:rPr>
              <w:t xml:space="preserve">Федеральный Закон « Об образовании Российской Федерации от 29.12.2012.№ 273. </w:t>
            </w:r>
          </w:p>
          <w:p w:rsidR="004469A5" w:rsidRPr="007E76A4" w:rsidP="007E76A4">
            <w:pPr>
              <w:tabs>
                <w:tab w:val="left" w:pos="317"/>
                <w:tab w:val="left" w:pos="7920"/>
              </w:tabs>
              <w:textAlignment w:val="baseline"/>
              <w:rPr>
                <w:kern w:val="24"/>
                <w:sz w:val="28"/>
                <w:szCs w:val="28"/>
              </w:rPr>
            </w:pPr>
            <w:r w:rsidRPr="007E76A4" w:rsidR="002A3369">
              <w:rPr>
                <w:kern w:val="24"/>
                <w:sz w:val="28"/>
                <w:szCs w:val="28"/>
              </w:rPr>
              <w:t xml:space="preserve">Федеральный государственный образовательный стандарт дошкольного образования, утвержденный приказом Минобрнауки от 17.10.2013 №1155. </w:t>
            </w:r>
          </w:p>
          <w:p w:rsidR="004469A5" w:rsidRPr="007E76A4" w:rsidP="007E76A4">
            <w:pPr>
              <w:tabs>
                <w:tab w:val="left" w:pos="317"/>
                <w:tab w:val="left" w:pos="7920"/>
              </w:tabs>
              <w:textAlignment w:val="baseline"/>
              <w:rPr>
                <w:kern w:val="24"/>
                <w:sz w:val="28"/>
                <w:szCs w:val="28"/>
              </w:rPr>
            </w:pPr>
            <w:r w:rsidRPr="007E76A4" w:rsidR="002A3369">
              <w:rPr>
                <w:kern w:val="24"/>
                <w:sz w:val="28"/>
                <w:szCs w:val="28"/>
              </w:rPr>
      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 (СанПиН 2.4.1.3049-13) </w:t>
            </w:r>
          </w:p>
          <w:p w:rsidR="00C84062" w:rsidRPr="007E76A4" w:rsidP="007E76A4">
            <w:pPr>
              <w:tabs>
                <w:tab w:val="left" w:pos="317"/>
                <w:tab w:val="left" w:pos="7920"/>
              </w:tabs>
              <w:textAlignment w:val="baseline"/>
              <w:rPr>
                <w:kern w:val="24"/>
                <w:sz w:val="28"/>
                <w:szCs w:val="28"/>
              </w:rPr>
            </w:pPr>
            <w:r w:rsidRPr="007E76A4" w:rsidR="002A3369">
              <w:rPr>
                <w:kern w:val="24"/>
                <w:sz w:val="28"/>
                <w:szCs w:val="28"/>
              </w:rPr>
              <w:t xml:space="preserve"> 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</w:r>
          </w:p>
          <w:p w:rsidR="00846774" w:rsidRPr="007E76A4" w:rsidP="007E76A4">
            <w:pPr>
              <w:tabs>
                <w:tab w:val="left" w:pos="317"/>
                <w:tab w:val="left" w:pos="7920"/>
              </w:tabs>
              <w:textAlignment w:val="baseline"/>
              <w:rPr>
                <w:kern w:val="24"/>
                <w:sz w:val="28"/>
                <w:szCs w:val="28"/>
              </w:rPr>
            </w:pPr>
            <w:r w:rsidRPr="007E76A4" w:rsidR="004469A5">
              <w:rPr>
                <w:kern w:val="24"/>
                <w:sz w:val="28"/>
                <w:szCs w:val="28"/>
              </w:rPr>
              <w:t xml:space="preserve">Устав МБДОУ «Турлатовский  детский сад </w:t>
            </w:r>
            <w:r w:rsidRPr="007E76A4" w:rsidR="002A3369">
              <w:rPr>
                <w:kern w:val="24"/>
                <w:sz w:val="28"/>
                <w:szCs w:val="28"/>
              </w:rPr>
              <w:t>».</w:t>
            </w:r>
          </w:p>
        </w:tc>
      </w:tr>
      <w:tr w:rsidTr="00DC2BCF">
        <w:tblPrEx>
          <w:tblW w:w="10314" w:type="dxa"/>
          <w:tblLayout w:type="fixed"/>
          <w:tblLook w:val="0000"/>
        </w:tblPrEx>
        <w:trPr>
          <w:trHeight w:val="1079"/>
        </w:trPr>
        <w:tc>
          <w:tcPr>
            <w:tcW w:w="534" w:type="dxa"/>
          </w:tcPr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="009D2B29">
              <w:rPr>
                <w:kern w:val="24"/>
                <w:sz w:val="28"/>
                <w:szCs w:val="28"/>
              </w:rPr>
              <w:t>3</w:t>
            </w:r>
            <w:r w:rsidRPr="007E76A4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7E76A4">
              <w:rPr>
                <w:b/>
                <w:kern w:val="24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371" w:type="dxa"/>
          </w:tcPr>
          <w:p w:rsidR="00846774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Заведующий ДОУ Воронина Т.Н.</w:t>
            </w:r>
          </w:p>
          <w:p w:rsidR="00846774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Зам.зав. по УВ и</w:t>
            </w:r>
            <w:r w:rsidR="009D2B29">
              <w:rPr>
                <w:sz w:val="28"/>
                <w:szCs w:val="28"/>
              </w:rPr>
              <w:t xml:space="preserve"> </w:t>
            </w:r>
            <w:r w:rsidRPr="007E76A4">
              <w:rPr>
                <w:sz w:val="28"/>
                <w:szCs w:val="28"/>
              </w:rPr>
              <w:t>МР Наумичева Н.А.</w:t>
            </w:r>
          </w:p>
        </w:tc>
      </w:tr>
      <w:tr w:rsidTr="00DC2BCF">
        <w:tblPrEx>
          <w:tblW w:w="10314" w:type="dxa"/>
          <w:tblLayout w:type="fixed"/>
          <w:tblLook w:val="0000"/>
        </w:tblPrEx>
        <w:trPr>
          <w:trHeight w:val="1026"/>
        </w:trPr>
        <w:tc>
          <w:tcPr>
            <w:tcW w:w="534" w:type="dxa"/>
          </w:tcPr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kern w:val="24"/>
                <w:sz w:val="28"/>
                <w:szCs w:val="28"/>
              </w:rPr>
            </w:pPr>
            <w:r w:rsidR="009D2B29">
              <w:rPr>
                <w:kern w:val="24"/>
                <w:sz w:val="28"/>
                <w:szCs w:val="28"/>
              </w:rPr>
              <w:t>4</w:t>
            </w:r>
            <w:r w:rsidRPr="007E76A4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7E76A4">
              <w:rPr>
                <w:b/>
                <w:kern w:val="24"/>
                <w:sz w:val="28"/>
                <w:szCs w:val="28"/>
              </w:rPr>
              <w:t>Основные</w:t>
            </w:r>
          </w:p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7E76A4">
              <w:rPr>
                <w:b/>
                <w:kern w:val="24"/>
                <w:sz w:val="28"/>
                <w:szCs w:val="28"/>
              </w:rPr>
              <w:t>исполнители</w:t>
            </w:r>
          </w:p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7E76A4">
              <w:rPr>
                <w:b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846774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Администрация ДОУ; Педагогический совет;</w:t>
            </w:r>
          </w:p>
          <w:p w:rsidR="00846774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 xml:space="preserve">сотрудники ДОУ; родители (законные представители) </w:t>
            </w:r>
            <w:r w:rsidRPr="007E76A4">
              <w:rPr>
                <w:sz w:val="28"/>
                <w:szCs w:val="28"/>
                <w:lang w:eastAsia="en-US"/>
              </w:rPr>
              <w:t>несовершеннолетних воспитанников</w:t>
            </w:r>
            <w:r w:rsidRPr="007E76A4">
              <w:rPr>
                <w:sz w:val="28"/>
                <w:szCs w:val="28"/>
              </w:rPr>
              <w:t xml:space="preserve">. </w:t>
            </w:r>
          </w:p>
          <w:p w:rsidR="00846774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Социальные партнёры</w:t>
            </w:r>
          </w:p>
        </w:tc>
      </w:tr>
      <w:tr w:rsidTr="00DC2BCF">
        <w:tblPrEx>
          <w:tblW w:w="10314" w:type="dxa"/>
          <w:tblLayout w:type="fixed"/>
          <w:tblLook w:val="0000"/>
        </w:tblPrEx>
        <w:trPr>
          <w:trHeight w:val="725"/>
        </w:trPr>
        <w:tc>
          <w:tcPr>
            <w:tcW w:w="534" w:type="dxa"/>
          </w:tcPr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="009D2B29">
              <w:rPr>
                <w:kern w:val="24"/>
                <w:sz w:val="28"/>
                <w:szCs w:val="28"/>
              </w:rPr>
              <w:t>5</w:t>
            </w:r>
            <w:r w:rsidRPr="007E76A4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7E76A4">
              <w:rPr>
                <w:b/>
                <w:kern w:val="24"/>
                <w:sz w:val="28"/>
                <w:szCs w:val="28"/>
              </w:rPr>
              <w:t>Цель Программы</w:t>
            </w:r>
          </w:p>
        </w:tc>
        <w:tc>
          <w:tcPr>
            <w:tcW w:w="7371" w:type="dxa"/>
          </w:tcPr>
          <w:p w:rsidR="00846774" w:rsidRPr="007E76A4" w:rsidP="007E76A4">
            <w:pPr>
              <w:tabs>
                <w:tab w:val="left" w:pos="317"/>
                <w:tab w:val="left" w:pos="7920"/>
              </w:tabs>
              <w:textAlignment w:val="baseline"/>
              <w:rPr>
                <w:kern w:val="24"/>
                <w:sz w:val="28"/>
                <w:szCs w:val="28"/>
              </w:rPr>
            </w:pPr>
            <w:r w:rsidRPr="007E76A4">
              <w:rPr>
                <w:kern w:val="24"/>
                <w:sz w:val="28"/>
                <w:szCs w:val="28"/>
              </w:rPr>
              <w:t>Обеспечить условия для функционирования ДОУ как открытого, современного учреждения реализующего качественные образовательные услуги, максимально удовлетворяющие социальный заказ государства и родительского сообщества ДОУ.</w:t>
            </w:r>
          </w:p>
        </w:tc>
      </w:tr>
      <w:tr w:rsidTr="00DC2BCF">
        <w:tblPrEx>
          <w:tblW w:w="10314" w:type="dxa"/>
          <w:tblLayout w:type="fixed"/>
          <w:tblLook w:val="0000"/>
        </w:tblPrEx>
        <w:trPr>
          <w:trHeight w:val="688"/>
        </w:trPr>
        <w:tc>
          <w:tcPr>
            <w:tcW w:w="534" w:type="dxa"/>
          </w:tcPr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="009D2B29">
              <w:rPr>
                <w:bCs/>
                <w:kern w:val="24"/>
                <w:sz w:val="28"/>
                <w:szCs w:val="28"/>
              </w:rPr>
              <w:t>6</w:t>
            </w:r>
            <w:r w:rsidRPr="007E76A4">
              <w:rPr>
                <w:bCs/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7E76A4">
              <w:rPr>
                <w:b/>
                <w:bCs/>
                <w:kern w:val="24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</w:tcPr>
          <w:p w:rsidR="004469A5" w:rsidRPr="007E76A4" w:rsidP="007E76A4">
            <w:pPr>
              <w:numPr>
                <w:ilvl w:val="0"/>
                <w:numId w:val="4"/>
              </w:numPr>
              <w:tabs>
                <w:tab w:val="left" w:pos="317"/>
                <w:tab w:val="left" w:pos="7920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7E76A4">
              <w:rPr>
                <w:bCs/>
                <w:kern w:val="24"/>
                <w:sz w:val="28"/>
                <w:szCs w:val="28"/>
              </w:rPr>
              <w:t xml:space="preserve"> Совершенствование системы здоровьесберегающей деятельности учреждения, с учетом индивидуальных особенностей дошкольников; </w:t>
            </w:r>
          </w:p>
          <w:p w:rsidR="004469A5" w:rsidRPr="007E76A4" w:rsidP="007E76A4">
            <w:pPr>
              <w:numPr>
                <w:ilvl w:val="0"/>
                <w:numId w:val="4"/>
              </w:numPr>
              <w:tabs>
                <w:tab w:val="left" w:pos="317"/>
                <w:tab w:val="left" w:pos="7920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7E76A4">
              <w:rPr>
                <w:bCs/>
                <w:kern w:val="24"/>
                <w:sz w:val="28"/>
                <w:szCs w:val="28"/>
              </w:rPr>
              <w:t xml:space="preserve"> Повышение качества образования в Учреждении через внедрение современных педагогических технологий, в том числе информационн</w:t>
            </w:r>
            <w:r w:rsidRPr="007E76A4" w:rsidR="002A007B">
              <w:rPr>
                <w:bCs/>
                <w:kern w:val="24"/>
                <w:sz w:val="28"/>
                <w:szCs w:val="28"/>
              </w:rPr>
              <w:t>о- коммуникационных и игровых.</w:t>
            </w:r>
          </w:p>
          <w:p w:rsidR="004469A5" w:rsidRPr="007E76A4" w:rsidP="007E76A4">
            <w:pPr>
              <w:numPr>
                <w:ilvl w:val="0"/>
                <w:numId w:val="4"/>
              </w:numPr>
              <w:tabs>
                <w:tab w:val="left" w:pos="317"/>
                <w:tab w:val="left" w:pos="7920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7E76A4">
              <w:rPr>
                <w:bCs/>
                <w:kern w:val="24"/>
                <w:sz w:val="28"/>
                <w:szCs w:val="28"/>
              </w:rPr>
              <w:t xml:space="preserve">Повышение уровня профессиональной компетентности педагогов; </w:t>
            </w:r>
          </w:p>
          <w:p w:rsidR="004469A5" w:rsidRPr="007E76A4" w:rsidP="007E76A4">
            <w:pPr>
              <w:numPr>
                <w:ilvl w:val="0"/>
                <w:numId w:val="4"/>
              </w:numPr>
              <w:tabs>
                <w:tab w:val="left" w:pos="317"/>
                <w:tab w:val="left" w:pos="7920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7E76A4">
              <w:rPr>
                <w:bCs/>
                <w:kern w:val="24"/>
                <w:sz w:val="28"/>
                <w:szCs w:val="28"/>
              </w:rPr>
              <w:t>Использование возможностей сетевого взаимодействия с целью обеспечения преемственности образовательных программ дошкольного и начального общего образования;</w:t>
            </w:r>
          </w:p>
          <w:p w:rsidR="004469A5" w:rsidRPr="007E76A4" w:rsidP="007E76A4">
            <w:pPr>
              <w:numPr>
                <w:ilvl w:val="0"/>
                <w:numId w:val="4"/>
              </w:numPr>
              <w:tabs>
                <w:tab w:val="left" w:pos="317"/>
                <w:tab w:val="left" w:pos="7920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7E76A4">
              <w:rPr>
                <w:bCs/>
                <w:kern w:val="24"/>
                <w:sz w:val="28"/>
                <w:szCs w:val="28"/>
              </w:rPr>
              <w:t xml:space="preserve"> Совершенствование материально-технического и программного обеспечения; </w:t>
            </w:r>
          </w:p>
          <w:p w:rsidR="004469A5" w:rsidRPr="007E76A4" w:rsidP="007E76A4">
            <w:pPr>
              <w:numPr>
                <w:ilvl w:val="0"/>
                <w:numId w:val="4"/>
              </w:numPr>
              <w:tabs>
                <w:tab w:val="left" w:pos="317"/>
                <w:tab w:val="left" w:pos="7920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7E76A4">
              <w:rPr>
                <w:bCs/>
                <w:kern w:val="24"/>
                <w:sz w:val="28"/>
                <w:szCs w:val="28"/>
              </w:rPr>
              <w:t xml:space="preserve">Обновление развивающей образовательной среды Учреждения, способствующей самореализации ребёнка в разных видах деятельности, в том числе инвалидов и лиц с ОВЗ; </w:t>
            </w:r>
          </w:p>
          <w:p w:rsidR="004469A5" w:rsidRPr="007E76A4" w:rsidP="007E76A4">
            <w:pPr>
              <w:numPr>
                <w:ilvl w:val="0"/>
                <w:numId w:val="4"/>
              </w:numPr>
              <w:tabs>
                <w:tab w:val="left" w:pos="317"/>
                <w:tab w:val="left" w:pos="7920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7E76A4">
              <w:rPr>
                <w:bCs/>
                <w:kern w:val="24"/>
                <w:sz w:val="28"/>
                <w:szCs w:val="28"/>
              </w:rPr>
              <w:t xml:space="preserve"> Развитие способностей и творческого потенциала каждого ребенка через расширение самостоятельного выбора деятельности (через расширение кружковой деятельности в ДОУ, дополнительное образование в ДОУ);</w:t>
            </w:r>
          </w:p>
          <w:p w:rsidR="00846774" w:rsidRPr="007E76A4" w:rsidP="007E76A4">
            <w:pPr>
              <w:numPr>
                <w:ilvl w:val="0"/>
                <w:numId w:val="4"/>
              </w:numPr>
              <w:tabs>
                <w:tab w:val="left" w:pos="317"/>
                <w:tab w:val="left" w:pos="7920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7E76A4" w:rsidR="004469A5">
              <w:rPr>
                <w:bCs/>
                <w:kern w:val="24"/>
                <w:sz w:val="28"/>
                <w:szCs w:val="28"/>
              </w:rPr>
              <w:t xml:space="preserve"> Развитие системы управления Учреждением на основе включения родителей в управленческий процесс.</w:t>
            </w:r>
          </w:p>
        </w:tc>
      </w:tr>
      <w:tr w:rsidTr="00DC2BCF">
        <w:tblPrEx>
          <w:tblW w:w="10314" w:type="dxa"/>
          <w:tblLayout w:type="fixed"/>
          <w:tblLook w:val="0000"/>
        </w:tblPrEx>
        <w:trPr>
          <w:trHeight w:val="3542"/>
        </w:trPr>
        <w:tc>
          <w:tcPr>
            <w:tcW w:w="534" w:type="dxa"/>
          </w:tcPr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bCs/>
                <w:kern w:val="24"/>
                <w:sz w:val="28"/>
                <w:szCs w:val="28"/>
              </w:rPr>
            </w:pPr>
            <w:r w:rsidR="009D2B29">
              <w:rPr>
                <w:kern w:val="24"/>
                <w:sz w:val="28"/>
                <w:szCs w:val="28"/>
              </w:rPr>
              <w:t>7</w:t>
            </w:r>
            <w:r w:rsidRPr="007E76A4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7E76A4">
              <w:rPr>
                <w:b/>
                <w:kern w:val="24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sz w:val="28"/>
                <w:szCs w:val="28"/>
              </w:rPr>
            </w:pPr>
            <w:r w:rsidRPr="007E76A4" w:rsidR="004D5FDC">
              <w:rPr>
                <w:sz w:val="28"/>
                <w:szCs w:val="28"/>
              </w:rPr>
              <w:t>Программа разработана на 2021 - 2025</w:t>
            </w:r>
            <w:r w:rsidRPr="007E76A4">
              <w:rPr>
                <w:sz w:val="28"/>
                <w:szCs w:val="28"/>
              </w:rPr>
              <w:t xml:space="preserve"> годы и будет реализована в три этапа:</w:t>
            </w:r>
          </w:p>
          <w:p w:rsidR="00846774" w:rsidRPr="007E76A4" w:rsidP="007E76A4">
            <w:pPr>
              <w:tabs>
                <w:tab w:val="left" w:pos="7920"/>
              </w:tabs>
              <w:snapToGrid w:val="0"/>
              <w:rPr>
                <w:sz w:val="28"/>
                <w:szCs w:val="28"/>
              </w:rPr>
            </w:pPr>
            <w:r w:rsidRPr="007E76A4">
              <w:rPr>
                <w:b/>
                <w:sz w:val="28"/>
                <w:szCs w:val="28"/>
              </w:rPr>
              <w:t>I этап</w:t>
            </w:r>
            <w:r w:rsidRPr="007E76A4">
              <w:rPr>
                <w:sz w:val="28"/>
                <w:szCs w:val="28"/>
              </w:rPr>
              <w:t xml:space="preserve"> (подготовительный)</w:t>
            </w:r>
            <w:r w:rsidRPr="007E76A4" w:rsidR="004D5FDC">
              <w:rPr>
                <w:sz w:val="28"/>
                <w:szCs w:val="28"/>
              </w:rPr>
              <w:t xml:space="preserve"> январь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E76A4" w:rsidR="004D5FDC">
                <w:rPr>
                  <w:sz w:val="28"/>
                  <w:szCs w:val="28"/>
                </w:rPr>
                <w:t>2021</w:t>
              </w:r>
              <w:r w:rsidRPr="007E76A4">
                <w:rPr>
                  <w:sz w:val="28"/>
                  <w:szCs w:val="28"/>
                </w:rPr>
                <w:t xml:space="preserve"> г</w:t>
              </w:r>
            </w:smartTag>
            <w:r w:rsidRPr="007E76A4" w:rsidR="004D5FDC">
              <w:rPr>
                <w:sz w:val="28"/>
                <w:szCs w:val="28"/>
              </w:rPr>
              <w:t xml:space="preserve">.- сентябрь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E76A4" w:rsidR="004D5FDC">
                <w:rPr>
                  <w:sz w:val="28"/>
                  <w:szCs w:val="28"/>
                </w:rPr>
                <w:t>2021</w:t>
              </w:r>
              <w:r w:rsidRPr="007E76A4">
                <w:rPr>
                  <w:sz w:val="28"/>
                  <w:szCs w:val="28"/>
                </w:rPr>
                <w:t xml:space="preserve"> г</w:t>
              </w:r>
            </w:smartTag>
            <w:r w:rsidRPr="007E76A4">
              <w:rPr>
                <w:sz w:val="28"/>
                <w:szCs w:val="28"/>
              </w:rPr>
              <w:t>.</w:t>
            </w:r>
          </w:p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sz w:val="28"/>
                <w:szCs w:val="28"/>
              </w:rPr>
            </w:pPr>
            <w:r w:rsidRPr="007E76A4">
              <w:rPr>
                <w:i/>
                <w:sz w:val="28"/>
                <w:szCs w:val="28"/>
              </w:rPr>
              <w:t>Цель:</w:t>
            </w:r>
            <w:r w:rsidRPr="007E76A4">
              <w:rPr>
                <w:sz w:val="28"/>
                <w:szCs w:val="28"/>
              </w:rPr>
              <w:t xml:space="preserve"> подготовить ресурсы для реализации Программы Развития</w:t>
            </w:r>
          </w:p>
          <w:p w:rsidR="00846774" w:rsidRPr="007E76A4" w:rsidP="007E76A4">
            <w:pPr>
              <w:tabs>
                <w:tab w:val="left" w:pos="7920"/>
              </w:tabs>
              <w:snapToGrid w:val="0"/>
              <w:rPr>
                <w:sz w:val="28"/>
                <w:szCs w:val="28"/>
              </w:rPr>
            </w:pPr>
            <w:r w:rsidRPr="007E76A4">
              <w:rPr>
                <w:b/>
                <w:sz w:val="28"/>
                <w:szCs w:val="28"/>
              </w:rPr>
              <w:t>II этап</w:t>
            </w:r>
            <w:r w:rsidRPr="007E76A4">
              <w:rPr>
                <w:sz w:val="28"/>
                <w:szCs w:val="28"/>
              </w:rPr>
              <w:t xml:space="preserve"> (реализации)</w:t>
            </w:r>
            <w:r w:rsidRPr="007E76A4" w:rsidR="004D5FDC">
              <w:rPr>
                <w:sz w:val="28"/>
                <w:szCs w:val="28"/>
              </w:rPr>
              <w:t xml:space="preserve"> сентябрь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E76A4" w:rsidR="004D5FDC">
                <w:rPr>
                  <w:sz w:val="28"/>
                  <w:szCs w:val="28"/>
                </w:rPr>
                <w:t>2021</w:t>
              </w:r>
              <w:r w:rsidRPr="007E76A4">
                <w:rPr>
                  <w:sz w:val="28"/>
                  <w:szCs w:val="28"/>
                </w:rPr>
                <w:t xml:space="preserve"> г</w:t>
              </w:r>
            </w:smartTag>
            <w:r w:rsidRPr="007E76A4">
              <w:rPr>
                <w:sz w:val="28"/>
                <w:szCs w:val="28"/>
              </w:rPr>
              <w:t xml:space="preserve">.- сентябрь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7E76A4">
                <w:rPr>
                  <w:sz w:val="28"/>
                  <w:szCs w:val="28"/>
                </w:rPr>
                <w:t>2025 г</w:t>
              </w:r>
            </w:smartTag>
            <w:r w:rsidRPr="007E76A4">
              <w:rPr>
                <w:sz w:val="28"/>
                <w:szCs w:val="28"/>
              </w:rPr>
              <w:t>.</w:t>
            </w:r>
          </w:p>
          <w:p w:rsidR="00846774" w:rsidRPr="007E76A4" w:rsidP="007E76A4">
            <w:pPr>
              <w:tabs>
                <w:tab w:val="left" w:pos="7920"/>
              </w:tabs>
              <w:snapToGrid w:val="0"/>
              <w:ind w:right="-108"/>
              <w:rPr>
                <w:b/>
                <w:sz w:val="28"/>
                <w:szCs w:val="28"/>
              </w:rPr>
            </w:pPr>
            <w:r w:rsidRPr="007E76A4">
              <w:rPr>
                <w:i/>
                <w:sz w:val="28"/>
                <w:szCs w:val="28"/>
              </w:rPr>
              <w:t xml:space="preserve">Цель: </w:t>
            </w:r>
            <w:r w:rsidRPr="007E76A4">
              <w:rPr>
                <w:sz w:val="28"/>
                <w:szCs w:val="28"/>
              </w:rPr>
              <w:t>практическая реализация Программы Развития</w:t>
            </w:r>
          </w:p>
          <w:p w:rsidR="00846774" w:rsidRPr="007E76A4" w:rsidP="007E76A4">
            <w:pPr>
              <w:tabs>
                <w:tab w:val="left" w:pos="7920"/>
              </w:tabs>
              <w:snapToGrid w:val="0"/>
              <w:ind w:right="-108"/>
              <w:rPr>
                <w:sz w:val="28"/>
                <w:szCs w:val="28"/>
              </w:rPr>
            </w:pPr>
            <w:r w:rsidRPr="007E76A4">
              <w:rPr>
                <w:b/>
                <w:sz w:val="28"/>
                <w:szCs w:val="28"/>
              </w:rPr>
              <w:t>III этап</w:t>
            </w:r>
            <w:r w:rsidRPr="007E76A4">
              <w:rPr>
                <w:sz w:val="28"/>
                <w:szCs w:val="28"/>
              </w:rPr>
              <w:t xml:space="preserve"> (обобщающий) сентябрь-декабрь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7E76A4">
                <w:rPr>
                  <w:sz w:val="28"/>
                  <w:szCs w:val="28"/>
                </w:rPr>
                <w:t>2025 г</w:t>
              </w:r>
            </w:smartTag>
            <w:r w:rsidRPr="007E76A4">
              <w:rPr>
                <w:sz w:val="28"/>
                <w:szCs w:val="28"/>
              </w:rPr>
              <w:t>.</w:t>
            </w:r>
          </w:p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b/>
                <w:sz w:val="28"/>
                <w:szCs w:val="28"/>
              </w:rPr>
            </w:pPr>
            <w:r w:rsidRPr="007E76A4">
              <w:rPr>
                <w:i/>
                <w:sz w:val="28"/>
                <w:szCs w:val="28"/>
              </w:rPr>
              <w:t>Цель:</w:t>
            </w:r>
            <w:r w:rsidRPr="007E76A4">
              <w:rPr>
                <w:sz w:val="28"/>
                <w:szCs w:val="28"/>
              </w:rPr>
              <w:t xml:space="preserve">  выявление соответствия полученных результатов по основным направлениям Развития ДОУ  поставленным целям и задачам</w:t>
            </w:r>
          </w:p>
        </w:tc>
      </w:tr>
      <w:tr w:rsidTr="00DC2BCF">
        <w:tblPrEx>
          <w:tblW w:w="10314" w:type="dxa"/>
          <w:tblLayout w:type="fixed"/>
          <w:tblLook w:val="0000"/>
        </w:tblPrEx>
        <w:trPr>
          <w:trHeight w:val="555"/>
        </w:trPr>
        <w:tc>
          <w:tcPr>
            <w:tcW w:w="534" w:type="dxa"/>
          </w:tcPr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="009D2B29">
              <w:rPr>
                <w:kern w:val="24"/>
                <w:sz w:val="28"/>
                <w:szCs w:val="28"/>
              </w:rPr>
              <w:t>8</w:t>
            </w:r>
            <w:r w:rsidRPr="007E76A4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7E76A4">
              <w:rPr>
                <w:b/>
                <w:kern w:val="24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846774" w:rsidRPr="00D276E6" w:rsidP="00D276E6">
            <w:pPr>
              <w:tabs>
                <w:tab w:val="left" w:pos="7920"/>
              </w:tabs>
              <w:ind w:left="34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="009D2B29">
              <w:rPr>
                <w:kern w:val="24"/>
                <w:sz w:val="28"/>
                <w:szCs w:val="28"/>
              </w:rPr>
              <w:t xml:space="preserve">  </w:t>
            </w:r>
            <w:r w:rsidRPr="00D276E6" w:rsidR="00D276E6">
              <w:rPr>
                <w:kern w:val="24"/>
                <w:sz w:val="28"/>
                <w:szCs w:val="28"/>
              </w:rPr>
              <w:t>Бюджетные средства</w:t>
            </w:r>
          </w:p>
        </w:tc>
      </w:tr>
      <w:tr w:rsidTr="00DC2BCF">
        <w:tblPrEx>
          <w:tblW w:w="10314" w:type="dxa"/>
          <w:tblLayout w:type="fixed"/>
          <w:tblLook w:val="0000"/>
        </w:tblPrEx>
        <w:trPr>
          <w:trHeight w:val="405"/>
        </w:trPr>
        <w:tc>
          <w:tcPr>
            <w:tcW w:w="534" w:type="dxa"/>
          </w:tcPr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="009D2B29">
              <w:rPr>
                <w:kern w:val="24"/>
                <w:sz w:val="28"/>
                <w:szCs w:val="28"/>
              </w:rPr>
              <w:t>9.</w:t>
            </w:r>
          </w:p>
        </w:tc>
        <w:tc>
          <w:tcPr>
            <w:tcW w:w="2409" w:type="dxa"/>
          </w:tcPr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7E76A4">
              <w:rPr>
                <w:b/>
                <w:kern w:val="24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</w:tcPr>
          <w:p w:rsidR="00A3283F" w:rsidRPr="009D2B29" w:rsidP="007E76A4">
            <w:pPr>
              <w:tabs>
                <w:tab w:val="left" w:pos="317"/>
                <w:tab w:val="left" w:pos="7920"/>
              </w:tabs>
              <w:ind w:left="360"/>
              <w:textAlignment w:val="baseline"/>
              <w:rPr>
                <w:bCs/>
                <w:kern w:val="24"/>
                <w:sz w:val="28"/>
                <w:szCs w:val="28"/>
                <w:u w:val="single"/>
              </w:rPr>
            </w:pPr>
            <w:r w:rsidRPr="009D2B29">
              <w:rPr>
                <w:bCs/>
                <w:kern w:val="24"/>
                <w:sz w:val="28"/>
                <w:szCs w:val="28"/>
                <w:u w:val="single"/>
              </w:rPr>
              <w:t xml:space="preserve">Для Учреждения: </w:t>
            </w:r>
          </w:p>
          <w:p w:rsidR="00A3283F" w:rsidRPr="007E76A4" w:rsidP="009D2B29">
            <w:pPr>
              <w:tabs>
                <w:tab w:val="left" w:pos="317"/>
                <w:tab w:val="left" w:pos="7920"/>
              </w:tabs>
              <w:ind w:left="360"/>
              <w:textAlignment w:val="baseline"/>
              <w:rPr>
                <w:bCs/>
                <w:kern w:val="24"/>
                <w:sz w:val="28"/>
                <w:szCs w:val="28"/>
              </w:rPr>
            </w:pPr>
            <w:r w:rsidR="009D2B29">
              <w:rPr>
                <w:bCs/>
                <w:kern w:val="24"/>
                <w:sz w:val="28"/>
                <w:szCs w:val="28"/>
              </w:rPr>
              <w:t>-п</w:t>
            </w:r>
            <w:r w:rsidRPr="007E76A4">
              <w:rPr>
                <w:bCs/>
                <w:kern w:val="24"/>
                <w:sz w:val="28"/>
                <w:szCs w:val="28"/>
              </w:rPr>
              <w:t xml:space="preserve">овышение конкурентоспособности учреждения; </w:t>
            </w:r>
          </w:p>
          <w:p w:rsidR="004469A5" w:rsidRPr="007E76A4" w:rsidP="009D2B29">
            <w:pPr>
              <w:tabs>
                <w:tab w:val="left" w:pos="317"/>
                <w:tab w:val="left" w:pos="7920"/>
              </w:tabs>
              <w:ind w:left="360"/>
              <w:textAlignment w:val="baseline"/>
              <w:rPr>
                <w:bCs/>
                <w:kern w:val="24"/>
                <w:sz w:val="28"/>
                <w:szCs w:val="28"/>
              </w:rPr>
            </w:pPr>
            <w:r w:rsidR="009D2B29">
              <w:rPr>
                <w:bCs/>
                <w:kern w:val="24"/>
                <w:sz w:val="28"/>
                <w:szCs w:val="28"/>
              </w:rPr>
              <w:t>-у</w:t>
            </w:r>
            <w:r w:rsidRPr="007E76A4" w:rsidR="00A3283F">
              <w:rPr>
                <w:bCs/>
                <w:kern w:val="24"/>
                <w:sz w:val="28"/>
                <w:szCs w:val="28"/>
              </w:rPr>
              <w:t xml:space="preserve">лучшение материально-технического обеспечения для реализации программы дошкольного образования, в том числе обучение и воспитание инвалидов и лиц с ОВЗ. </w:t>
            </w:r>
          </w:p>
          <w:p w:rsidR="00A3283F" w:rsidRPr="007E76A4" w:rsidP="009D2B29">
            <w:pPr>
              <w:tabs>
                <w:tab w:val="left" w:pos="317"/>
                <w:tab w:val="left" w:pos="7920"/>
              </w:tabs>
              <w:ind w:left="360"/>
              <w:textAlignment w:val="baseline"/>
              <w:rPr>
                <w:bCs/>
                <w:kern w:val="24"/>
                <w:sz w:val="28"/>
                <w:szCs w:val="28"/>
              </w:rPr>
            </w:pPr>
            <w:r w:rsidR="009D2B29">
              <w:rPr>
                <w:bCs/>
                <w:kern w:val="24"/>
                <w:sz w:val="28"/>
                <w:szCs w:val="28"/>
              </w:rPr>
              <w:t>-п</w:t>
            </w:r>
            <w:r w:rsidRPr="007E76A4">
              <w:rPr>
                <w:bCs/>
                <w:kern w:val="24"/>
                <w:sz w:val="28"/>
                <w:szCs w:val="28"/>
              </w:rPr>
              <w:t>олучение полноценного качественного образования в соответствии с индивидуальными запросами и возможностями каждого ребенка, в том числе инвалидов и лиц с ОВЗ;</w:t>
            </w:r>
          </w:p>
          <w:p w:rsidR="00A3283F" w:rsidRPr="007E76A4" w:rsidP="009D2B29">
            <w:pPr>
              <w:tabs>
                <w:tab w:val="left" w:pos="317"/>
                <w:tab w:val="left" w:pos="7920"/>
              </w:tabs>
              <w:ind w:left="360"/>
              <w:textAlignment w:val="baseline"/>
              <w:rPr>
                <w:bCs/>
                <w:kern w:val="24"/>
                <w:sz w:val="28"/>
                <w:szCs w:val="28"/>
              </w:rPr>
            </w:pPr>
            <w:r w:rsidR="009D2B29">
              <w:rPr>
                <w:bCs/>
                <w:kern w:val="24"/>
                <w:sz w:val="28"/>
                <w:szCs w:val="28"/>
              </w:rPr>
              <w:t>-</w:t>
            </w:r>
            <w:r w:rsidRPr="007E76A4">
              <w:rPr>
                <w:bCs/>
                <w:kern w:val="24"/>
                <w:sz w:val="28"/>
                <w:szCs w:val="28"/>
              </w:rPr>
              <w:t xml:space="preserve">улучшение состояния физического, психического и социального здоровья. </w:t>
            </w:r>
          </w:p>
          <w:p w:rsidR="00A3283F" w:rsidRPr="007E76A4" w:rsidP="009D2B29">
            <w:pPr>
              <w:tabs>
                <w:tab w:val="left" w:pos="317"/>
                <w:tab w:val="left" w:pos="7920"/>
              </w:tabs>
              <w:ind w:left="36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9D2B29" w:rsidR="009D2B29">
              <w:rPr>
                <w:bCs/>
                <w:kern w:val="24"/>
                <w:sz w:val="28"/>
                <w:szCs w:val="28"/>
                <w:u w:val="single"/>
              </w:rPr>
              <w:t>Д</w:t>
            </w:r>
            <w:r w:rsidRPr="009D2B29">
              <w:rPr>
                <w:bCs/>
                <w:kern w:val="24"/>
                <w:sz w:val="28"/>
                <w:szCs w:val="28"/>
                <w:u w:val="single"/>
              </w:rPr>
              <w:t>ля педагогического коллектива</w:t>
            </w:r>
            <w:r w:rsidRPr="007E76A4">
              <w:rPr>
                <w:bCs/>
                <w:kern w:val="24"/>
                <w:sz w:val="28"/>
                <w:szCs w:val="28"/>
              </w:rPr>
              <w:t xml:space="preserve">: </w:t>
            </w:r>
          </w:p>
          <w:p w:rsidR="00A3283F" w:rsidRPr="007E76A4" w:rsidP="009D2B29">
            <w:pPr>
              <w:tabs>
                <w:tab w:val="left" w:pos="317"/>
                <w:tab w:val="left" w:pos="7920"/>
              </w:tabs>
              <w:ind w:left="360"/>
              <w:textAlignment w:val="baseline"/>
              <w:rPr>
                <w:bCs/>
                <w:kern w:val="24"/>
                <w:sz w:val="28"/>
                <w:szCs w:val="28"/>
              </w:rPr>
            </w:pPr>
            <w:r w:rsidR="009D2B29">
              <w:rPr>
                <w:bCs/>
                <w:kern w:val="24"/>
                <w:sz w:val="28"/>
                <w:szCs w:val="28"/>
              </w:rPr>
              <w:t>-п</w:t>
            </w:r>
            <w:r w:rsidRPr="007E76A4">
              <w:rPr>
                <w:bCs/>
                <w:kern w:val="24"/>
                <w:sz w:val="28"/>
                <w:szCs w:val="28"/>
              </w:rPr>
              <w:t xml:space="preserve">овышение интереса к профессии и развитие профессиональной компетентности; </w:t>
            </w:r>
          </w:p>
          <w:p w:rsidR="00A3283F" w:rsidRPr="007E76A4" w:rsidP="009D2B29">
            <w:pPr>
              <w:tabs>
                <w:tab w:val="left" w:pos="317"/>
                <w:tab w:val="left" w:pos="7920"/>
              </w:tabs>
              <w:ind w:left="360"/>
              <w:textAlignment w:val="baseline"/>
              <w:rPr>
                <w:bCs/>
                <w:kern w:val="24"/>
                <w:sz w:val="28"/>
                <w:szCs w:val="28"/>
              </w:rPr>
            </w:pPr>
            <w:r w:rsidR="009D2B29">
              <w:rPr>
                <w:bCs/>
                <w:kern w:val="24"/>
                <w:sz w:val="28"/>
                <w:szCs w:val="28"/>
              </w:rPr>
              <w:t>-р</w:t>
            </w:r>
            <w:r w:rsidRPr="007E76A4">
              <w:rPr>
                <w:bCs/>
                <w:kern w:val="24"/>
                <w:sz w:val="28"/>
                <w:szCs w:val="28"/>
              </w:rPr>
              <w:t xml:space="preserve">ост профессиональной культуры педагогов, </w:t>
            </w:r>
            <w:r w:rsidR="009D2B29">
              <w:rPr>
                <w:bCs/>
                <w:kern w:val="24"/>
                <w:sz w:val="28"/>
                <w:szCs w:val="28"/>
              </w:rPr>
              <w:t>-</w:t>
            </w:r>
            <w:r w:rsidRPr="007E76A4">
              <w:rPr>
                <w:bCs/>
                <w:kern w:val="24"/>
                <w:sz w:val="28"/>
                <w:szCs w:val="28"/>
              </w:rPr>
              <w:t xml:space="preserve">повышение компетентности в области применения ИКТ; </w:t>
            </w:r>
          </w:p>
          <w:p w:rsidR="00A3283F" w:rsidRPr="007E76A4" w:rsidP="009D2B29">
            <w:pPr>
              <w:tabs>
                <w:tab w:val="left" w:pos="317"/>
                <w:tab w:val="left" w:pos="7920"/>
              </w:tabs>
              <w:ind w:left="360"/>
              <w:textAlignment w:val="baseline"/>
              <w:rPr>
                <w:bCs/>
                <w:kern w:val="24"/>
                <w:sz w:val="28"/>
                <w:szCs w:val="28"/>
              </w:rPr>
            </w:pPr>
            <w:r w:rsidR="009D2B29">
              <w:rPr>
                <w:bCs/>
                <w:kern w:val="24"/>
                <w:sz w:val="28"/>
                <w:szCs w:val="28"/>
              </w:rPr>
              <w:t>-р</w:t>
            </w:r>
            <w:r w:rsidRPr="007E76A4">
              <w:rPr>
                <w:bCs/>
                <w:kern w:val="24"/>
                <w:sz w:val="28"/>
                <w:szCs w:val="28"/>
              </w:rPr>
              <w:t xml:space="preserve">азвитие базы методических разработок с использованием ИКТ для развития творческого потенциала ребенка в условиях Учреждения. </w:t>
            </w:r>
          </w:p>
          <w:p w:rsidR="00A3283F" w:rsidRPr="009D2B29" w:rsidP="007E76A4">
            <w:pPr>
              <w:tabs>
                <w:tab w:val="left" w:pos="317"/>
                <w:tab w:val="left" w:pos="7920"/>
              </w:tabs>
              <w:ind w:left="360"/>
              <w:textAlignment w:val="baseline"/>
              <w:rPr>
                <w:bCs/>
                <w:kern w:val="24"/>
                <w:sz w:val="28"/>
                <w:szCs w:val="28"/>
                <w:u w:val="single"/>
              </w:rPr>
            </w:pPr>
            <w:r w:rsidRPr="009D2B29">
              <w:rPr>
                <w:bCs/>
                <w:kern w:val="24"/>
                <w:sz w:val="28"/>
                <w:szCs w:val="28"/>
                <w:u w:val="single"/>
              </w:rPr>
              <w:t xml:space="preserve">Для семьи: </w:t>
            </w:r>
          </w:p>
          <w:p w:rsidR="00A3283F" w:rsidRPr="007E76A4" w:rsidP="009D2B29">
            <w:pPr>
              <w:tabs>
                <w:tab w:val="left" w:pos="317"/>
                <w:tab w:val="left" w:pos="7920"/>
              </w:tabs>
              <w:ind w:left="360"/>
              <w:textAlignment w:val="baseline"/>
              <w:rPr>
                <w:bCs/>
                <w:kern w:val="24"/>
                <w:sz w:val="28"/>
                <w:szCs w:val="28"/>
              </w:rPr>
            </w:pPr>
            <w:r w:rsidR="009D2B29">
              <w:rPr>
                <w:bCs/>
                <w:kern w:val="24"/>
                <w:sz w:val="28"/>
                <w:szCs w:val="28"/>
              </w:rPr>
              <w:t>-с</w:t>
            </w:r>
            <w:r w:rsidRPr="007E76A4">
              <w:rPr>
                <w:bCs/>
                <w:kern w:val="24"/>
                <w:sz w:val="28"/>
                <w:szCs w:val="28"/>
              </w:rPr>
              <w:t xml:space="preserve">охранение здоровья ребенка и успешность его при поступлении в школу; </w:t>
            </w:r>
          </w:p>
          <w:p w:rsidR="00A3283F" w:rsidRPr="007E76A4" w:rsidP="009D2B29">
            <w:pPr>
              <w:tabs>
                <w:tab w:val="left" w:pos="317"/>
                <w:tab w:val="left" w:pos="7920"/>
              </w:tabs>
              <w:ind w:left="360"/>
              <w:textAlignment w:val="baseline"/>
              <w:rPr>
                <w:bCs/>
                <w:kern w:val="24"/>
                <w:sz w:val="28"/>
                <w:szCs w:val="28"/>
              </w:rPr>
            </w:pPr>
            <w:r w:rsidR="009D2B29">
              <w:rPr>
                <w:bCs/>
                <w:kern w:val="24"/>
                <w:sz w:val="28"/>
                <w:szCs w:val="28"/>
              </w:rPr>
              <w:t>-</w:t>
            </w:r>
            <w:r w:rsidRPr="007E76A4">
              <w:rPr>
                <w:bCs/>
                <w:kern w:val="24"/>
                <w:sz w:val="28"/>
                <w:szCs w:val="28"/>
              </w:rPr>
              <w:t>расширение области участия родителей в деятельности Учреждения (участие в образовательном процессе, в проведении совместных мероприятий);</w:t>
            </w:r>
          </w:p>
          <w:p w:rsidR="001F5E09" w:rsidRPr="007E76A4" w:rsidP="009D2B29">
            <w:pPr>
              <w:tabs>
                <w:tab w:val="left" w:pos="317"/>
                <w:tab w:val="left" w:pos="7920"/>
              </w:tabs>
              <w:ind w:left="360"/>
              <w:textAlignment w:val="baseline"/>
              <w:rPr>
                <w:bCs/>
                <w:kern w:val="24"/>
                <w:sz w:val="28"/>
                <w:szCs w:val="28"/>
              </w:rPr>
            </w:pPr>
            <w:r w:rsidR="009D2B29">
              <w:rPr>
                <w:bCs/>
                <w:kern w:val="24"/>
                <w:sz w:val="28"/>
                <w:szCs w:val="28"/>
              </w:rPr>
              <w:t>-</w:t>
            </w:r>
            <w:r w:rsidRPr="007E76A4" w:rsidR="00A3283F">
              <w:rPr>
                <w:bCs/>
                <w:kern w:val="24"/>
                <w:sz w:val="28"/>
                <w:szCs w:val="28"/>
              </w:rPr>
              <w:t>укрепление отношений взаимодействия Учреждения и семьи.</w:t>
            </w:r>
          </w:p>
          <w:p w:rsidR="001F5E09" w:rsidRPr="009D2B29" w:rsidP="007E76A4">
            <w:pPr>
              <w:tabs>
                <w:tab w:val="left" w:pos="317"/>
                <w:tab w:val="left" w:pos="7920"/>
              </w:tabs>
              <w:ind w:left="360"/>
              <w:textAlignment w:val="baseline"/>
              <w:rPr>
                <w:bCs/>
                <w:kern w:val="24"/>
                <w:sz w:val="28"/>
                <w:szCs w:val="28"/>
                <w:u w:val="single"/>
              </w:rPr>
            </w:pPr>
            <w:r w:rsidRPr="009D2B29">
              <w:rPr>
                <w:bCs/>
                <w:kern w:val="24"/>
                <w:sz w:val="28"/>
                <w:szCs w:val="28"/>
                <w:u w:val="single"/>
              </w:rPr>
              <w:t>Для социума:</w:t>
            </w:r>
          </w:p>
          <w:p w:rsidR="00A3283F" w:rsidRPr="007E76A4" w:rsidP="009D2B29">
            <w:pPr>
              <w:tabs>
                <w:tab w:val="left" w:pos="317"/>
                <w:tab w:val="left" w:pos="7920"/>
              </w:tabs>
              <w:ind w:left="360"/>
              <w:textAlignment w:val="baseline"/>
              <w:rPr>
                <w:bCs/>
                <w:kern w:val="24"/>
                <w:sz w:val="28"/>
                <w:szCs w:val="28"/>
              </w:rPr>
            </w:pPr>
            <w:r w:rsidR="009D2B29">
              <w:rPr>
                <w:bCs/>
                <w:kern w:val="24"/>
                <w:sz w:val="28"/>
                <w:szCs w:val="28"/>
              </w:rPr>
              <w:t>-</w:t>
            </w:r>
            <w:r w:rsidRPr="007E76A4">
              <w:rPr>
                <w:bCs/>
                <w:kern w:val="24"/>
                <w:sz w:val="28"/>
                <w:szCs w:val="28"/>
              </w:rPr>
              <w:t>реализация системы социального партнерства;</w:t>
            </w:r>
          </w:p>
          <w:p w:rsidR="00A3283F" w:rsidRPr="007E76A4" w:rsidP="009D2B29">
            <w:pPr>
              <w:tabs>
                <w:tab w:val="left" w:pos="317"/>
                <w:tab w:val="left" w:pos="7920"/>
              </w:tabs>
              <w:ind w:left="360"/>
              <w:textAlignment w:val="baseline"/>
              <w:rPr>
                <w:bCs/>
                <w:kern w:val="24"/>
                <w:sz w:val="28"/>
                <w:szCs w:val="28"/>
              </w:rPr>
            </w:pPr>
            <w:r w:rsidR="009D2B29">
              <w:rPr>
                <w:bCs/>
                <w:kern w:val="24"/>
                <w:sz w:val="28"/>
                <w:szCs w:val="28"/>
              </w:rPr>
              <w:t>-</w:t>
            </w:r>
            <w:r w:rsidRPr="007E76A4">
              <w:rPr>
                <w:bCs/>
                <w:kern w:val="24"/>
                <w:sz w:val="28"/>
                <w:szCs w:val="28"/>
              </w:rPr>
              <w:t xml:space="preserve"> повышение уровня правовой культуры всех участников образовательного пространства.</w:t>
            </w:r>
          </w:p>
          <w:p w:rsidR="00A3283F" w:rsidRPr="007E76A4" w:rsidP="009D2B29">
            <w:pPr>
              <w:tabs>
                <w:tab w:val="left" w:pos="317"/>
                <w:tab w:val="left" w:pos="7920"/>
              </w:tabs>
              <w:ind w:left="360"/>
              <w:textAlignment w:val="baseline"/>
              <w:rPr>
                <w:bCs/>
                <w:kern w:val="24"/>
                <w:sz w:val="28"/>
                <w:szCs w:val="28"/>
              </w:rPr>
            </w:pPr>
            <w:r w:rsidR="009D2B29">
              <w:rPr>
                <w:bCs/>
                <w:kern w:val="24"/>
                <w:sz w:val="28"/>
                <w:szCs w:val="28"/>
              </w:rPr>
              <w:t>-</w:t>
            </w:r>
            <w:r w:rsidRPr="007E76A4">
              <w:rPr>
                <w:bCs/>
                <w:kern w:val="24"/>
                <w:sz w:val="28"/>
                <w:szCs w:val="28"/>
              </w:rPr>
              <w:t>превращение воспитательно-образовательного пространства ДОУ в благоприятную среду для развития индивидуальности каждого воспитанника.</w:t>
            </w:r>
          </w:p>
          <w:p w:rsidR="00846774" w:rsidRPr="007E76A4" w:rsidP="007E76A4">
            <w:pPr>
              <w:tabs>
                <w:tab w:val="left" w:pos="317"/>
                <w:tab w:val="left" w:pos="7920"/>
              </w:tabs>
              <w:ind w:left="34"/>
              <w:textAlignment w:val="baseline"/>
              <w:rPr>
                <w:kern w:val="24"/>
                <w:sz w:val="28"/>
                <w:szCs w:val="28"/>
              </w:rPr>
            </w:pPr>
          </w:p>
        </w:tc>
      </w:tr>
      <w:tr w:rsidTr="00DC2BCF">
        <w:tblPrEx>
          <w:tblW w:w="10314" w:type="dxa"/>
          <w:tblLayout w:type="fixed"/>
          <w:tblLook w:val="0000"/>
        </w:tblPrEx>
        <w:trPr>
          <w:trHeight w:val="263"/>
        </w:trPr>
        <w:tc>
          <w:tcPr>
            <w:tcW w:w="534" w:type="dxa"/>
          </w:tcPr>
          <w:p w:rsidR="00846774" w:rsidRPr="0056152C" w:rsidP="0056152C">
            <w:pPr>
              <w:tabs>
                <w:tab w:val="left" w:pos="317"/>
                <w:tab w:val="left" w:pos="7920"/>
              </w:tabs>
              <w:textAlignment w:val="baseline"/>
              <w:rPr>
                <w:bCs/>
                <w:kern w:val="24"/>
                <w:sz w:val="28"/>
                <w:szCs w:val="28"/>
              </w:rPr>
            </w:pPr>
            <w:r w:rsidR="0056152C">
              <w:rPr>
                <w:bCs/>
                <w:kern w:val="24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7E76A4">
              <w:rPr>
                <w:b/>
                <w:kern w:val="24"/>
                <w:sz w:val="28"/>
                <w:szCs w:val="28"/>
              </w:rPr>
              <w:t xml:space="preserve">Система организации контроля реализации Программы, </w:t>
            </w:r>
          </w:p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7E76A4">
              <w:rPr>
                <w:b/>
                <w:kern w:val="24"/>
                <w:sz w:val="28"/>
                <w:szCs w:val="28"/>
              </w:rPr>
              <w:t xml:space="preserve">периодичность отчета исполнителей, </w:t>
            </w:r>
          </w:p>
          <w:p w:rsidR="00846774" w:rsidRPr="007E76A4" w:rsidP="007E76A4">
            <w:pPr>
              <w:tabs>
                <w:tab w:val="left" w:pos="7920"/>
              </w:tabs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7E76A4">
              <w:rPr>
                <w:b/>
                <w:kern w:val="24"/>
                <w:sz w:val="28"/>
                <w:szCs w:val="28"/>
              </w:rPr>
              <w:t>срок предоставления отчетных материалов</w:t>
            </w:r>
          </w:p>
        </w:tc>
        <w:tc>
          <w:tcPr>
            <w:tcW w:w="7371" w:type="dxa"/>
          </w:tcPr>
          <w:p w:rsidR="00846774" w:rsidRPr="007E76A4" w:rsidP="007E76A4">
            <w:pPr>
              <w:tabs>
                <w:tab w:val="left" w:pos="7920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 xml:space="preserve">Контроль за ходом реализации Программы осуществляет администрация ДОУ. </w:t>
            </w:r>
          </w:p>
          <w:p w:rsidR="00846774" w:rsidRPr="007E76A4" w:rsidP="007E76A4">
            <w:pPr>
              <w:tabs>
                <w:tab w:val="left" w:pos="7920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 xml:space="preserve">Результаты контроля будут и доступны для всех участников образовательного процесса. </w:t>
            </w:r>
          </w:p>
          <w:p w:rsidR="00846774" w:rsidRPr="007E76A4" w:rsidP="007E76A4">
            <w:pPr>
              <w:tabs>
                <w:tab w:val="left" w:pos="7920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В экспертизе качества мероприятий реализуемой Программы будут участвовать администрация, педагоги ДОУ и представители родительского сообщества.</w:t>
            </w:r>
          </w:p>
          <w:p w:rsidR="00846774" w:rsidRPr="007E76A4" w:rsidP="007E76A4">
            <w:pPr>
              <w:tabs>
                <w:tab w:val="left" w:pos="7920"/>
              </w:tabs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 xml:space="preserve"> В ходе контроля реализации этапов Программы будут использоваться педагогические методы отслеживания результативности деятельности всех участников образовательного процесса, путем сбора, обработки, анализа статистической, справочной и аналитической информации и оценки достигнутых результатов с периодичностью 1</w:t>
            </w:r>
            <w:r w:rsidRPr="007E76A4" w:rsidR="004D5FDC">
              <w:rPr>
                <w:sz w:val="28"/>
                <w:szCs w:val="28"/>
              </w:rPr>
              <w:t xml:space="preserve"> раз в год (в конце учебного</w:t>
            </w:r>
            <w:r w:rsidRPr="007E76A4">
              <w:rPr>
                <w:sz w:val="28"/>
                <w:szCs w:val="28"/>
              </w:rPr>
              <w:t xml:space="preserve"> года). Полученные данные будут оформляться в виде аналитического отчёта о результатах самообследования ДОУ с обязательным его размещением на официальном сайте ДОУ. Полученные результаты будут служить основанием для внесения (при необходимости) корректировочных поправок в план реализации Программы.</w:t>
            </w:r>
          </w:p>
        </w:tc>
      </w:tr>
    </w:tbl>
    <w:p w:rsidR="00846774" w:rsidRPr="007E76A4" w:rsidP="007E76A4">
      <w:pPr>
        <w:pStyle w:val="NoSpacing"/>
        <w:tabs>
          <w:tab w:val="left" w:pos="7920"/>
        </w:tabs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152C" w:rsidP="007E76A4">
      <w:pPr>
        <w:pStyle w:val="NoSpacing"/>
        <w:tabs>
          <w:tab w:val="left" w:pos="7920"/>
        </w:tabs>
        <w:spacing w:after="120"/>
        <w:rPr>
          <w:rFonts w:ascii="Times New Roman" w:hAnsi="Times New Roman"/>
          <w:b/>
          <w:sz w:val="28"/>
          <w:szCs w:val="28"/>
        </w:rPr>
      </w:pPr>
    </w:p>
    <w:p w:rsidR="0056152C" w:rsidP="007E76A4">
      <w:pPr>
        <w:pStyle w:val="NoSpacing"/>
        <w:tabs>
          <w:tab w:val="left" w:pos="7920"/>
        </w:tabs>
        <w:spacing w:after="120"/>
        <w:rPr>
          <w:rFonts w:ascii="Times New Roman" w:hAnsi="Times New Roman"/>
          <w:b/>
          <w:sz w:val="28"/>
          <w:szCs w:val="28"/>
        </w:rPr>
      </w:pPr>
    </w:p>
    <w:p w:rsidR="0056152C" w:rsidP="007E76A4">
      <w:pPr>
        <w:pStyle w:val="NoSpacing"/>
        <w:tabs>
          <w:tab w:val="left" w:pos="7920"/>
        </w:tabs>
        <w:spacing w:after="120"/>
        <w:rPr>
          <w:rFonts w:ascii="Times New Roman" w:hAnsi="Times New Roman"/>
          <w:b/>
          <w:sz w:val="28"/>
          <w:szCs w:val="28"/>
        </w:rPr>
      </w:pPr>
    </w:p>
    <w:p w:rsidR="0056152C" w:rsidP="007E76A4">
      <w:pPr>
        <w:pStyle w:val="NoSpacing"/>
        <w:tabs>
          <w:tab w:val="left" w:pos="7920"/>
        </w:tabs>
        <w:spacing w:after="120"/>
        <w:rPr>
          <w:rFonts w:ascii="Times New Roman" w:hAnsi="Times New Roman"/>
          <w:b/>
          <w:sz w:val="28"/>
          <w:szCs w:val="28"/>
        </w:rPr>
      </w:pPr>
    </w:p>
    <w:p w:rsidR="0056152C" w:rsidP="007E76A4">
      <w:pPr>
        <w:pStyle w:val="NoSpacing"/>
        <w:tabs>
          <w:tab w:val="left" w:pos="7920"/>
        </w:tabs>
        <w:spacing w:after="120"/>
        <w:rPr>
          <w:rFonts w:ascii="Times New Roman" w:hAnsi="Times New Roman"/>
          <w:b/>
          <w:sz w:val="28"/>
          <w:szCs w:val="28"/>
        </w:rPr>
      </w:pPr>
    </w:p>
    <w:p w:rsidR="00846774" w:rsidRPr="007E76A4" w:rsidP="007E76A4">
      <w:pPr>
        <w:pStyle w:val="NoSpacing"/>
        <w:tabs>
          <w:tab w:val="left" w:pos="7920"/>
        </w:tabs>
        <w:spacing w:after="120"/>
        <w:rPr>
          <w:rFonts w:ascii="Times New Roman" w:hAnsi="Times New Roman"/>
          <w:b/>
          <w:sz w:val="28"/>
          <w:szCs w:val="28"/>
        </w:rPr>
      </w:pPr>
      <w:r w:rsidRPr="007E76A4">
        <w:rPr>
          <w:rFonts w:ascii="Times New Roman" w:hAnsi="Times New Roman"/>
          <w:b/>
          <w:sz w:val="28"/>
          <w:szCs w:val="28"/>
        </w:rPr>
        <w:t>2.  Информационная справка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8"/>
        <w:gridCol w:w="2517"/>
        <w:gridCol w:w="6701"/>
      </w:tblGrid>
      <w:tr w:rsidTr="004D276E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17" w:type="dxa"/>
          </w:tcPr>
          <w:p w:rsidR="00846774" w:rsidRPr="007E76A4" w:rsidP="007E76A4">
            <w:pPr>
              <w:pStyle w:val="ListParagraph"/>
              <w:numPr>
                <w:ilvl w:val="0"/>
                <w:numId w:val="5"/>
              </w:numPr>
              <w:tabs>
                <w:tab w:val="left" w:pos="7920"/>
              </w:tabs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774" w:rsidRPr="007E76A4" w:rsidP="007E76A4">
            <w:pPr>
              <w:pStyle w:val="ListParagraph"/>
              <w:tabs>
                <w:tab w:val="left" w:pos="7920"/>
              </w:tabs>
              <w:ind w:left="0"/>
              <w:rPr>
                <w:bCs/>
                <w:sz w:val="28"/>
                <w:szCs w:val="28"/>
              </w:rPr>
            </w:pPr>
            <w:r w:rsidRPr="007E76A4">
              <w:rPr>
                <w:bCs/>
                <w:sz w:val="28"/>
                <w:szCs w:val="28"/>
              </w:rPr>
              <w:t>Полное наименование ДОУ</w:t>
            </w:r>
          </w:p>
        </w:tc>
        <w:tc>
          <w:tcPr>
            <w:tcW w:w="6945" w:type="dxa"/>
          </w:tcPr>
          <w:p w:rsidR="00846774" w:rsidRPr="007E76A4" w:rsidP="007E76A4">
            <w:pPr>
              <w:tabs>
                <w:tab w:val="left" w:pos="7920"/>
              </w:tabs>
              <w:ind w:firstLine="22"/>
              <w:jc w:val="both"/>
              <w:rPr>
                <w:bCs/>
                <w:sz w:val="28"/>
                <w:szCs w:val="28"/>
              </w:rPr>
            </w:pPr>
            <w:r w:rsidRPr="007E76A4" w:rsidR="004D5FDC">
              <w:rPr>
                <w:sz w:val="28"/>
                <w:szCs w:val="28"/>
              </w:rPr>
              <w:t>Муниципальное бюджетное</w:t>
            </w:r>
            <w:r w:rsidRPr="007E76A4">
              <w:rPr>
                <w:sz w:val="28"/>
                <w:szCs w:val="28"/>
              </w:rPr>
              <w:t xml:space="preserve">  дошкольное образовательное учреж</w:t>
            </w:r>
            <w:r w:rsidRPr="007E76A4" w:rsidR="004D5FDC">
              <w:rPr>
                <w:sz w:val="28"/>
                <w:szCs w:val="28"/>
              </w:rPr>
              <w:t>дение «Турлатовский детский сад</w:t>
            </w:r>
            <w:r w:rsidRPr="007E76A4">
              <w:rPr>
                <w:sz w:val="28"/>
                <w:szCs w:val="28"/>
              </w:rPr>
              <w:t>»</w:t>
            </w:r>
          </w:p>
        </w:tc>
      </w:tr>
      <w:tr w:rsidTr="004D276E">
        <w:tblPrEx>
          <w:tblW w:w="0" w:type="auto"/>
          <w:tblLook w:val="00A0"/>
        </w:tblPrEx>
        <w:tc>
          <w:tcPr>
            <w:tcW w:w="817" w:type="dxa"/>
          </w:tcPr>
          <w:p w:rsidR="00846774" w:rsidRPr="007E76A4" w:rsidP="007E76A4">
            <w:pPr>
              <w:pStyle w:val="ListParagraph"/>
              <w:numPr>
                <w:ilvl w:val="0"/>
                <w:numId w:val="5"/>
              </w:numPr>
              <w:tabs>
                <w:tab w:val="left" w:pos="792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774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6945" w:type="dxa"/>
          </w:tcPr>
          <w:p w:rsidR="00846774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 w:rsidR="004D5FDC">
              <w:rPr>
                <w:sz w:val="28"/>
                <w:szCs w:val="28"/>
              </w:rPr>
              <w:t>390511, Рязанская область, Рязанский район, д.Турлатово, ул.Новая д.10 «А»</w:t>
            </w:r>
          </w:p>
        </w:tc>
      </w:tr>
      <w:tr w:rsidTr="004D276E">
        <w:tblPrEx>
          <w:tblW w:w="0" w:type="auto"/>
          <w:tblLook w:val="00A0"/>
        </w:tblPrEx>
        <w:tc>
          <w:tcPr>
            <w:tcW w:w="817" w:type="dxa"/>
          </w:tcPr>
          <w:p w:rsidR="00846774" w:rsidRPr="007E76A4" w:rsidP="007E76A4">
            <w:pPr>
              <w:pStyle w:val="ListParagraph"/>
              <w:numPr>
                <w:ilvl w:val="0"/>
                <w:numId w:val="5"/>
              </w:numPr>
              <w:tabs>
                <w:tab w:val="left" w:pos="792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774" w:rsidRPr="007E76A4" w:rsidP="007E76A4">
            <w:pPr>
              <w:tabs>
                <w:tab w:val="left" w:pos="7920"/>
              </w:tabs>
              <w:ind w:firstLine="22"/>
              <w:jc w:val="both"/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Адреса осуществления мест уставной деятельности ДОУ</w:t>
            </w:r>
          </w:p>
        </w:tc>
        <w:tc>
          <w:tcPr>
            <w:tcW w:w="6945" w:type="dxa"/>
          </w:tcPr>
          <w:p w:rsidR="00846774" w:rsidRPr="007E76A4" w:rsidP="007E76A4">
            <w:pPr>
              <w:tabs>
                <w:tab w:val="left" w:pos="7920"/>
              </w:tabs>
              <w:ind w:firstLine="22"/>
              <w:jc w:val="both"/>
              <w:rPr>
                <w:sz w:val="28"/>
                <w:szCs w:val="28"/>
              </w:rPr>
            </w:pPr>
            <w:r w:rsidRPr="007E76A4" w:rsidR="004D5FDC">
              <w:rPr>
                <w:sz w:val="28"/>
                <w:szCs w:val="28"/>
              </w:rPr>
              <w:t>390511, Рязанская область, Рязанский район, д.Турлатово, ул.Новая д.10 «А»</w:t>
            </w:r>
          </w:p>
        </w:tc>
      </w:tr>
      <w:tr w:rsidTr="004D276E">
        <w:tblPrEx>
          <w:tblW w:w="0" w:type="auto"/>
          <w:tblLook w:val="00A0"/>
        </w:tblPrEx>
        <w:tc>
          <w:tcPr>
            <w:tcW w:w="817" w:type="dxa"/>
          </w:tcPr>
          <w:p w:rsidR="00846774" w:rsidRPr="007E76A4" w:rsidP="007E76A4">
            <w:pPr>
              <w:pStyle w:val="ListParagraph"/>
              <w:numPr>
                <w:ilvl w:val="0"/>
                <w:numId w:val="5"/>
              </w:numPr>
              <w:tabs>
                <w:tab w:val="left" w:pos="792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774" w:rsidRPr="007E76A4" w:rsidP="007E76A4">
            <w:pPr>
              <w:numPr>
                <w:ilvl w:val="12"/>
                <w:numId w:val="0"/>
              </w:numPr>
              <w:tabs>
                <w:tab w:val="left" w:pos="7920"/>
              </w:tabs>
              <w:contextualSpacing/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Учредитель</w:t>
            </w:r>
          </w:p>
        </w:tc>
        <w:tc>
          <w:tcPr>
            <w:tcW w:w="6945" w:type="dxa"/>
          </w:tcPr>
          <w:p w:rsidR="00470863" w:rsidP="007E76A4">
            <w:pPr>
              <w:tabs>
                <w:tab w:val="left" w:pos="792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470863">
              <w:rPr>
                <w:sz w:val="28"/>
                <w:szCs w:val="28"/>
              </w:rPr>
              <w:t xml:space="preserve">Муниципальное образование </w:t>
            </w:r>
            <w:r>
              <w:rPr>
                <w:sz w:val="28"/>
                <w:szCs w:val="28"/>
              </w:rPr>
              <w:t>–</w:t>
            </w:r>
          </w:p>
          <w:p w:rsidR="00846774" w:rsidRPr="00470863" w:rsidP="007E76A4">
            <w:pPr>
              <w:tabs>
                <w:tab w:val="left" w:pos="792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470863" w:rsidR="00470863">
              <w:rPr>
                <w:sz w:val="28"/>
                <w:szCs w:val="28"/>
              </w:rPr>
              <w:t>Рязанский муниципальный район Рязанской области</w:t>
            </w:r>
          </w:p>
        </w:tc>
      </w:tr>
      <w:tr w:rsidTr="004D276E">
        <w:tblPrEx>
          <w:tblW w:w="0" w:type="auto"/>
          <w:tblLook w:val="00A0"/>
        </w:tblPrEx>
        <w:tc>
          <w:tcPr>
            <w:tcW w:w="817" w:type="dxa"/>
          </w:tcPr>
          <w:p w:rsidR="00846774" w:rsidRPr="007E76A4" w:rsidP="007E76A4">
            <w:pPr>
              <w:pStyle w:val="ListParagraph"/>
              <w:numPr>
                <w:ilvl w:val="0"/>
                <w:numId w:val="5"/>
              </w:numPr>
              <w:tabs>
                <w:tab w:val="left" w:pos="792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774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Предмет  деятельности ДОУ</w:t>
            </w:r>
          </w:p>
        </w:tc>
        <w:tc>
          <w:tcPr>
            <w:tcW w:w="6945" w:type="dxa"/>
          </w:tcPr>
          <w:p w:rsidR="00846774" w:rsidRPr="007E76A4" w:rsidP="007E76A4">
            <w:pPr>
              <w:pStyle w:val="NormalWeb"/>
              <w:tabs>
                <w:tab w:val="left" w:pos="79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Реализация основной образовательной программы дошкольного образования; присмотр и уход за детьми в возрасте от двух месяцев до прекращения образовательных отношений.</w:t>
            </w:r>
          </w:p>
        </w:tc>
      </w:tr>
      <w:tr w:rsidTr="004D276E">
        <w:tblPrEx>
          <w:tblW w:w="0" w:type="auto"/>
          <w:tblLook w:val="00A0"/>
        </w:tblPrEx>
        <w:tc>
          <w:tcPr>
            <w:tcW w:w="817" w:type="dxa"/>
          </w:tcPr>
          <w:p w:rsidR="00846774" w:rsidRPr="007E76A4" w:rsidP="007E76A4">
            <w:pPr>
              <w:pStyle w:val="ListParagraph"/>
              <w:numPr>
                <w:ilvl w:val="0"/>
                <w:numId w:val="5"/>
              </w:numPr>
              <w:tabs>
                <w:tab w:val="left" w:pos="792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774" w:rsidRPr="007E76A4" w:rsidP="007E76A4">
            <w:pPr>
              <w:tabs>
                <w:tab w:val="left" w:pos="7920"/>
              </w:tabs>
              <w:spacing w:line="360" w:lineRule="auto"/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6945" w:type="dxa"/>
          </w:tcPr>
          <w:p w:rsidR="00846774" w:rsidRPr="007E76A4" w:rsidP="007E76A4">
            <w:pPr>
              <w:widowControl w:val="0"/>
              <w:tabs>
                <w:tab w:val="left" w:pos="7920"/>
              </w:tabs>
              <w:ind w:firstLine="34"/>
              <w:jc w:val="both"/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- охрана жизни и укрепление физического и психического здоровья воспитанников;</w:t>
            </w:r>
          </w:p>
          <w:p w:rsidR="00846774" w:rsidRPr="007E76A4" w:rsidP="007E76A4">
            <w:pPr>
              <w:widowControl w:val="0"/>
              <w:tabs>
                <w:tab w:val="left" w:pos="7920"/>
              </w:tabs>
              <w:ind w:firstLine="34"/>
              <w:jc w:val="both"/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- обеспечение познавательно-речевого, социально-личностного, художественно-эстетического и физического развития воспитанников;</w:t>
            </w:r>
          </w:p>
          <w:p w:rsidR="00846774" w:rsidRPr="007E76A4" w:rsidP="007E76A4">
            <w:pPr>
              <w:widowControl w:val="0"/>
              <w:tabs>
                <w:tab w:val="left" w:pos="7920"/>
              </w:tabs>
              <w:ind w:firstLine="34"/>
              <w:jc w:val="both"/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      </w:r>
          </w:p>
          <w:p w:rsidR="00846774" w:rsidRPr="00D276E6" w:rsidP="007E76A4">
            <w:pPr>
              <w:widowControl w:val="0"/>
              <w:tabs>
                <w:tab w:val="left" w:pos="7920"/>
              </w:tabs>
              <w:ind w:firstLine="34"/>
              <w:jc w:val="both"/>
              <w:rPr>
                <w:sz w:val="28"/>
                <w:szCs w:val="28"/>
              </w:rPr>
            </w:pPr>
            <w:r w:rsidRPr="00D276E6">
              <w:rPr>
                <w:sz w:val="28"/>
                <w:szCs w:val="28"/>
              </w:rPr>
              <w:t>-  осуществление необходимой коррекции недостатков в физическом и (или) психическом развитии детей;</w:t>
            </w:r>
          </w:p>
          <w:p w:rsidR="00846774" w:rsidRPr="007E76A4" w:rsidP="007E76A4">
            <w:pPr>
              <w:tabs>
                <w:tab w:val="left" w:pos="7920"/>
              </w:tabs>
              <w:ind w:firstLine="34"/>
              <w:jc w:val="both"/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- взаимодействие с семьями детей для обеспечения полноценного развития воспитанников;</w:t>
            </w:r>
          </w:p>
          <w:p w:rsidR="00846774" w:rsidRPr="007E76A4" w:rsidP="007E76A4">
            <w:pPr>
              <w:tabs>
                <w:tab w:val="left" w:pos="7920"/>
              </w:tabs>
              <w:ind w:firstLine="34"/>
              <w:jc w:val="both"/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- оказание консультативной и методической помощи родителям (законным представителям) по вопросам воспитания, обучения и развития детей;</w:t>
            </w:r>
          </w:p>
          <w:p w:rsidR="00846774" w:rsidRPr="007E76A4" w:rsidP="007E76A4">
            <w:pPr>
              <w:widowControl w:val="0"/>
              <w:tabs>
                <w:tab w:val="left" w:pos="7920"/>
              </w:tabs>
              <w:ind w:firstLine="34"/>
              <w:jc w:val="both"/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 xml:space="preserve">- организация оздоровительных мероприятий, оказание профилактической помощи воспитанникам. </w:t>
            </w:r>
          </w:p>
        </w:tc>
      </w:tr>
      <w:tr w:rsidTr="004D276E">
        <w:tblPrEx>
          <w:tblW w:w="0" w:type="auto"/>
          <w:tblLook w:val="00A0"/>
        </w:tblPrEx>
        <w:trPr>
          <w:trHeight w:val="412"/>
        </w:trPr>
        <w:tc>
          <w:tcPr>
            <w:tcW w:w="817" w:type="dxa"/>
          </w:tcPr>
          <w:p w:rsidR="00846774" w:rsidRPr="007E76A4" w:rsidP="007E76A4">
            <w:pPr>
              <w:numPr>
                <w:ilvl w:val="0"/>
                <w:numId w:val="5"/>
              </w:numPr>
              <w:tabs>
                <w:tab w:val="left" w:pos="792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774" w:rsidRPr="007E76A4" w:rsidP="007E76A4">
            <w:pPr>
              <w:tabs>
                <w:tab w:val="left" w:pos="7920"/>
              </w:tabs>
              <w:spacing w:line="360" w:lineRule="auto"/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Лицензия</w:t>
            </w:r>
          </w:p>
        </w:tc>
        <w:tc>
          <w:tcPr>
            <w:tcW w:w="6945" w:type="dxa"/>
          </w:tcPr>
          <w:p w:rsidR="00846774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 w:rsidR="00BD1265">
              <w:rPr>
                <w:bCs/>
                <w:sz w:val="28"/>
                <w:szCs w:val="28"/>
              </w:rPr>
              <w:t>регистрационный № 15-0682 серия РО № 037855</w:t>
            </w:r>
            <w:r w:rsidRPr="007E76A4" w:rsidR="004D5FDC">
              <w:rPr>
                <w:bCs/>
                <w:sz w:val="28"/>
                <w:szCs w:val="28"/>
              </w:rPr>
              <w:t>, выдана «</w:t>
            </w:r>
            <w:r w:rsidRPr="007E76A4" w:rsidR="00BD1265">
              <w:rPr>
                <w:bCs/>
                <w:sz w:val="28"/>
                <w:szCs w:val="28"/>
              </w:rPr>
              <w:t>17» января</w:t>
            </w:r>
            <w:r w:rsidRPr="007E76A4">
              <w:rPr>
                <w:bCs/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E76A4">
                <w:rPr>
                  <w:bCs/>
                  <w:sz w:val="28"/>
                  <w:szCs w:val="28"/>
                </w:rPr>
                <w:t>2012 г</w:t>
              </w:r>
            </w:smartTag>
            <w:r w:rsidRPr="007E76A4">
              <w:rPr>
                <w:bCs/>
                <w:sz w:val="28"/>
                <w:szCs w:val="28"/>
              </w:rPr>
              <w:t>.</w:t>
            </w:r>
            <w:r w:rsidRPr="007E76A4">
              <w:rPr>
                <w:sz w:val="28"/>
                <w:szCs w:val="28"/>
              </w:rPr>
              <w:t>, бессрочная</w:t>
            </w:r>
          </w:p>
        </w:tc>
      </w:tr>
      <w:tr w:rsidTr="00143B7D">
        <w:tblPrEx>
          <w:tblW w:w="0" w:type="auto"/>
          <w:tblLook w:val="00A0"/>
        </w:tblPrEx>
        <w:trPr>
          <w:trHeight w:val="180"/>
        </w:trPr>
        <w:tc>
          <w:tcPr>
            <w:tcW w:w="817" w:type="dxa"/>
          </w:tcPr>
          <w:p w:rsidR="00846774" w:rsidRPr="007E76A4" w:rsidP="007E76A4">
            <w:pPr>
              <w:numPr>
                <w:ilvl w:val="0"/>
                <w:numId w:val="5"/>
              </w:numPr>
              <w:tabs>
                <w:tab w:val="left" w:pos="792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774" w:rsidRPr="007E76A4" w:rsidP="007E76A4">
            <w:pPr>
              <w:tabs>
                <w:tab w:val="left" w:pos="7920"/>
              </w:tabs>
              <w:spacing w:line="360" w:lineRule="auto"/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ОГРН</w:t>
            </w:r>
          </w:p>
        </w:tc>
        <w:tc>
          <w:tcPr>
            <w:tcW w:w="6945" w:type="dxa"/>
          </w:tcPr>
          <w:p w:rsidR="00846774" w:rsidRPr="007E76A4" w:rsidP="007E76A4">
            <w:pPr>
              <w:tabs>
                <w:tab w:val="left" w:pos="7920"/>
              </w:tabs>
              <w:spacing w:line="360" w:lineRule="auto"/>
              <w:rPr>
                <w:sz w:val="28"/>
                <w:szCs w:val="28"/>
              </w:rPr>
            </w:pPr>
            <w:r w:rsidRPr="007E76A4">
              <w:rPr>
                <w:rStyle w:val="extended-textfull"/>
                <w:sz w:val="28"/>
                <w:szCs w:val="28"/>
              </w:rPr>
              <w:t>1</w:t>
            </w:r>
            <w:r w:rsidRPr="007E76A4" w:rsidR="00BD1265">
              <w:rPr>
                <w:rStyle w:val="extended-textfull"/>
                <w:sz w:val="28"/>
                <w:szCs w:val="28"/>
              </w:rPr>
              <w:t>026200703484</w:t>
            </w:r>
          </w:p>
        </w:tc>
      </w:tr>
      <w:tr w:rsidTr="004D276E">
        <w:tblPrEx>
          <w:tblW w:w="0" w:type="auto"/>
          <w:tblLook w:val="00A0"/>
        </w:tblPrEx>
        <w:tc>
          <w:tcPr>
            <w:tcW w:w="817" w:type="dxa"/>
          </w:tcPr>
          <w:p w:rsidR="00846774" w:rsidRPr="007E76A4" w:rsidP="007E76A4">
            <w:pPr>
              <w:numPr>
                <w:ilvl w:val="0"/>
                <w:numId w:val="5"/>
              </w:numPr>
              <w:tabs>
                <w:tab w:val="left" w:pos="792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774" w:rsidRPr="007E76A4" w:rsidP="007E76A4">
            <w:pPr>
              <w:tabs>
                <w:tab w:val="left" w:pos="7920"/>
              </w:tabs>
              <w:spacing w:line="360" w:lineRule="auto"/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ИНН</w:t>
            </w:r>
          </w:p>
        </w:tc>
        <w:tc>
          <w:tcPr>
            <w:tcW w:w="6945" w:type="dxa"/>
          </w:tcPr>
          <w:p w:rsidR="00846774" w:rsidRPr="007E76A4" w:rsidP="007E76A4">
            <w:pPr>
              <w:tabs>
                <w:tab w:val="left" w:pos="7920"/>
              </w:tabs>
              <w:spacing w:line="360" w:lineRule="auto"/>
              <w:rPr>
                <w:sz w:val="28"/>
                <w:szCs w:val="28"/>
              </w:rPr>
            </w:pPr>
            <w:r w:rsidRPr="007E76A4" w:rsidR="00BD1265">
              <w:rPr>
                <w:spacing w:val="-14"/>
                <w:sz w:val="28"/>
                <w:szCs w:val="28"/>
              </w:rPr>
              <w:t>6215011324</w:t>
            </w:r>
          </w:p>
        </w:tc>
      </w:tr>
      <w:tr w:rsidTr="004D276E">
        <w:tblPrEx>
          <w:tblW w:w="0" w:type="auto"/>
          <w:tblLook w:val="00A0"/>
        </w:tblPrEx>
        <w:tc>
          <w:tcPr>
            <w:tcW w:w="817" w:type="dxa"/>
          </w:tcPr>
          <w:p w:rsidR="00846774" w:rsidRPr="007E76A4" w:rsidP="007E76A4">
            <w:pPr>
              <w:numPr>
                <w:ilvl w:val="0"/>
                <w:numId w:val="5"/>
              </w:numPr>
              <w:tabs>
                <w:tab w:val="left" w:pos="792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774" w:rsidRPr="007E76A4" w:rsidP="007E76A4">
            <w:pPr>
              <w:tabs>
                <w:tab w:val="left" w:pos="7920"/>
              </w:tabs>
              <w:spacing w:line="360" w:lineRule="auto"/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945" w:type="dxa"/>
          </w:tcPr>
          <w:p w:rsidR="00846774" w:rsidRPr="007E76A4" w:rsidP="007E76A4">
            <w:pPr>
              <w:widowControl w:val="0"/>
              <w:shd w:val="clear" w:color="auto" w:fill="FFFFFF"/>
              <w:tabs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6A4" w:rsidR="00BD1265">
              <w:rPr>
                <w:sz w:val="28"/>
                <w:szCs w:val="28"/>
              </w:rPr>
              <w:t>8(4912)37-93-85</w:t>
            </w:r>
          </w:p>
        </w:tc>
      </w:tr>
      <w:tr w:rsidTr="004D276E">
        <w:tblPrEx>
          <w:tblW w:w="0" w:type="auto"/>
          <w:tblLook w:val="00A0"/>
        </w:tblPrEx>
        <w:tc>
          <w:tcPr>
            <w:tcW w:w="817" w:type="dxa"/>
          </w:tcPr>
          <w:p w:rsidR="00846774" w:rsidRPr="007E76A4" w:rsidP="007E76A4">
            <w:pPr>
              <w:numPr>
                <w:ilvl w:val="0"/>
                <w:numId w:val="5"/>
              </w:numPr>
              <w:tabs>
                <w:tab w:val="left" w:pos="792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774" w:rsidRPr="007E76A4" w:rsidP="007E76A4">
            <w:pPr>
              <w:tabs>
                <w:tab w:val="left" w:pos="7920"/>
              </w:tabs>
              <w:spacing w:line="360" w:lineRule="auto"/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 xml:space="preserve">Сайт </w:t>
            </w:r>
          </w:p>
        </w:tc>
        <w:tc>
          <w:tcPr>
            <w:tcW w:w="6945" w:type="dxa"/>
          </w:tcPr>
          <w:p w:rsidR="00846774" w:rsidRPr="007E76A4" w:rsidP="007E76A4">
            <w:pPr>
              <w:shd w:val="clear" w:color="auto" w:fill="FFFFFF"/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7E76A4" w:rsidR="00340ECF">
              <w:rPr>
                <w:sz w:val="28"/>
                <w:szCs w:val="28"/>
              </w:rPr>
              <w:t>https://d</w:t>
            </w:r>
            <w:r w:rsidRPr="007E76A4" w:rsidR="00340ECF">
              <w:rPr>
                <w:sz w:val="28"/>
                <w:szCs w:val="28"/>
              </w:rPr>
              <w:t>s-turlatovo.ru/</w:t>
            </w:r>
          </w:p>
        </w:tc>
      </w:tr>
      <w:tr w:rsidTr="004D276E">
        <w:tblPrEx>
          <w:tblW w:w="0" w:type="auto"/>
          <w:tblLook w:val="00A0"/>
        </w:tblPrEx>
        <w:tc>
          <w:tcPr>
            <w:tcW w:w="817" w:type="dxa"/>
          </w:tcPr>
          <w:p w:rsidR="00846774" w:rsidRPr="007E76A4" w:rsidP="007E76A4">
            <w:pPr>
              <w:numPr>
                <w:ilvl w:val="0"/>
                <w:numId w:val="5"/>
              </w:numPr>
              <w:tabs>
                <w:tab w:val="left" w:pos="792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774" w:rsidRPr="007E76A4" w:rsidP="007E76A4">
            <w:pPr>
              <w:tabs>
                <w:tab w:val="left" w:pos="7920"/>
              </w:tabs>
              <w:spacing w:line="360" w:lineRule="auto"/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 xml:space="preserve">Почта </w:t>
            </w:r>
          </w:p>
        </w:tc>
        <w:tc>
          <w:tcPr>
            <w:tcW w:w="6945" w:type="dxa"/>
          </w:tcPr>
          <w:p w:rsidR="00846774" w:rsidRPr="007E76A4" w:rsidP="007E76A4">
            <w:pPr>
              <w:tabs>
                <w:tab w:val="left" w:pos="7920"/>
              </w:tabs>
              <w:spacing w:line="360" w:lineRule="auto"/>
              <w:rPr>
                <w:sz w:val="28"/>
                <w:szCs w:val="28"/>
                <w:lang w:val="en-US"/>
              </w:rPr>
            </w:pPr>
            <w:hyperlink r:id="rId5" w:history="1">
              <w:r w:rsidRPr="004B5BC9" w:rsidR="00470863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ds</w:t>
              </w:r>
              <w:r w:rsidRPr="004B5BC9" w:rsidR="0047086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.turlatovo</w:t>
              </w:r>
              <w:r w:rsidRPr="004B5BC9" w:rsidR="00470863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@ryazangov</w:t>
              </w:r>
              <w:r w:rsidRPr="004B5BC9" w:rsidR="0047086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4B5BC9" w:rsidR="00470863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Tr="004D276E">
        <w:tblPrEx>
          <w:tblW w:w="0" w:type="auto"/>
          <w:tblLook w:val="00A0"/>
        </w:tblPrEx>
        <w:tc>
          <w:tcPr>
            <w:tcW w:w="817" w:type="dxa"/>
          </w:tcPr>
          <w:p w:rsidR="00846774" w:rsidRPr="007E76A4" w:rsidP="007E76A4">
            <w:pPr>
              <w:numPr>
                <w:ilvl w:val="0"/>
                <w:numId w:val="5"/>
              </w:numPr>
              <w:tabs>
                <w:tab w:val="left" w:pos="792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46774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Социальное партнерство</w:t>
            </w:r>
          </w:p>
        </w:tc>
        <w:tc>
          <w:tcPr>
            <w:tcW w:w="6945" w:type="dxa"/>
          </w:tcPr>
          <w:p w:rsidR="00846774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Т</w:t>
            </w:r>
            <w:r w:rsidRPr="007E76A4" w:rsidR="00491001">
              <w:rPr>
                <w:sz w:val="28"/>
                <w:szCs w:val="28"/>
              </w:rPr>
              <w:t>урлатовская СШ, Дом Культуры, Сельская библиотека</w:t>
            </w:r>
          </w:p>
        </w:tc>
      </w:tr>
    </w:tbl>
    <w:p w:rsidR="00846774" w:rsidRPr="007E76A4" w:rsidP="007E76A4">
      <w:pPr>
        <w:pStyle w:val="NoSpacing"/>
        <w:tabs>
          <w:tab w:val="left" w:pos="792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6774" w:rsidRPr="007E76A4" w:rsidP="007E76A4">
      <w:pPr>
        <w:pStyle w:val="NoSpacing"/>
        <w:tabs>
          <w:tab w:val="left" w:pos="79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76A4">
        <w:rPr>
          <w:rFonts w:ascii="Times New Roman" w:hAnsi="Times New Roman"/>
          <w:sz w:val="28"/>
          <w:szCs w:val="28"/>
        </w:rPr>
        <w:t>Детский сад</w:t>
      </w:r>
      <w:r w:rsidRPr="007E76A4" w:rsidR="00491001">
        <w:rPr>
          <w:rFonts w:ascii="Times New Roman" w:hAnsi="Times New Roman"/>
          <w:sz w:val="28"/>
          <w:szCs w:val="28"/>
        </w:rPr>
        <w:t xml:space="preserve"> введен в эксплуатацию в 1977 году, проектная мощность 6</w:t>
      </w:r>
      <w:r w:rsidRPr="007E76A4">
        <w:rPr>
          <w:rFonts w:ascii="Times New Roman" w:hAnsi="Times New Roman"/>
          <w:sz w:val="28"/>
          <w:szCs w:val="28"/>
        </w:rPr>
        <w:t xml:space="preserve"> групп. </w:t>
      </w:r>
    </w:p>
    <w:p w:rsidR="00846774" w:rsidRPr="007E76A4" w:rsidP="007E76A4">
      <w:pPr>
        <w:pStyle w:val="NoSpacing"/>
        <w:tabs>
          <w:tab w:val="left" w:pos="7920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E76A4" w:rsidR="00491001">
        <w:rPr>
          <w:rFonts w:ascii="Times New Roman" w:hAnsi="Times New Roman"/>
          <w:sz w:val="28"/>
          <w:szCs w:val="28"/>
        </w:rPr>
        <w:t>На территории расположены 4</w:t>
      </w:r>
      <w:r w:rsidRPr="007E76A4">
        <w:rPr>
          <w:rFonts w:ascii="Times New Roman" w:hAnsi="Times New Roman"/>
          <w:sz w:val="28"/>
          <w:szCs w:val="28"/>
        </w:rPr>
        <w:t>прогулочных участка. Участки оснащены  игровым оборудованием.  На территории  имеется хозяйственная зона. В летнее время года высаживается  огород (грядки),  разбиваются клумбы и цветники. В зимний период строятся снежные постройки.</w:t>
      </w:r>
    </w:p>
    <w:p w:rsidR="00846774" w:rsidRPr="007E76A4" w:rsidP="007E76A4">
      <w:pPr>
        <w:pStyle w:val="NoSpacing"/>
        <w:tabs>
          <w:tab w:val="left" w:pos="792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E76A4">
        <w:rPr>
          <w:rFonts w:ascii="Times New Roman" w:hAnsi="Times New Roman"/>
          <w:sz w:val="28"/>
          <w:szCs w:val="28"/>
        </w:rPr>
        <w:t>Состояние материально-технической базы ДОУ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</w:t>
      </w:r>
    </w:p>
    <w:p w:rsidR="00846774" w:rsidRPr="007E76A4" w:rsidP="007E76A4">
      <w:pPr>
        <w:tabs>
          <w:tab w:val="left" w:pos="7920"/>
        </w:tabs>
        <w:ind w:firstLine="708"/>
        <w:jc w:val="both"/>
        <w:rPr>
          <w:sz w:val="28"/>
          <w:szCs w:val="28"/>
        </w:rPr>
      </w:pPr>
      <w:r w:rsidRPr="007E76A4">
        <w:rPr>
          <w:sz w:val="28"/>
          <w:szCs w:val="28"/>
        </w:rPr>
        <w:t>Развивающая предметно-пространственная среда (РППС) организована на принципах ФГОС ДО. РППС организуется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846774" w:rsidRPr="007E76A4" w:rsidP="007E76A4">
      <w:pPr>
        <w:tabs>
          <w:tab w:val="left" w:pos="7920"/>
        </w:tabs>
        <w:ind w:firstLine="708"/>
        <w:jc w:val="both"/>
        <w:rPr>
          <w:sz w:val="28"/>
          <w:szCs w:val="28"/>
        </w:rPr>
      </w:pPr>
      <w:r w:rsidRPr="007E76A4">
        <w:rPr>
          <w:sz w:val="28"/>
          <w:szCs w:val="28"/>
        </w:rPr>
        <w:t xml:space="preserve">  Г</w:t>
      </w:r>
      <w:r w:rsidRPr="007E76A4" w:rsidR="0097541D">
        <w:rPr>
          <w:sz w:val="28"/>
          <w:szCs w:val="28"/>
        </w:rPr>
        <w:t>рупповые помещения ДОУ (всего 6 групповых ячеек</w:t>
      </w:r>
      <w:r w:rsidRPr="007E76A4">
        <w:rPr>
          <w:sz w:val="28"/>
          <w:szCs w:val="28"/>
        </w:rPr>
        <w:t>) оснащены удобной детской мебелью, соответствующей  возрастным особенностям детей и требованиям СаНПиН.</w:t>
      </w:r>
    </w:p>
    <w:p w:rsidR="00846774" w:rsidRPr="007E76A4" w:rsidP="007E76A4">
      <w:pPr>
        <w:tabs>
          <w:tab w:val="left" w:pos="7920"/>
        </w:tabs>
        <w:ind w:firstLine="708"/>
        <w:jc w:val="both"/>
        <w:rPr>
          <w:sz w:val="28"/>
          <w:szCs w:val="28"/>
        </w:rPr>
      </w:pPr>
      <w:r w:rsidRPr="007E76A4">
        <w:rPr>
          <w:sz w:val="28"/>
          <w:szCs w:val="28"/>
        </w:rPr>
        <w:t xml:space="preserve">РППС  модернизируется согласно потребностям и возможностям детей и родителей, соответствует всем требованиям безопасности. 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комплекта:  в каждой группе оборудованы уголки  активности для самостоятельной деятельности детей. Воспитатели групп регулярно  пополняют содержание  данных уголков  дидактическим, сюжетным, познавательным и развивающим материалом. </w:t>
      </w:r>
    </w:p>
    <w:p w:rsidR="00846774" w:rsidRPr="007E76A4" w:rsidP="007E76A4">
      <w:pPr>
        <w:tabs>
          <w:tab w:val="left" w:pos="7920"/>
        </w:tabs>
        <w:ind w:firstLine="708"/>
        <w:jc w:val="both"/>
        <w:rPr>
          <w:sz w:val="28"/>
          <w:szCs w:val="28"/>
        </w:rPr>
      </w:pPr>
      <w:r w:rsidRPr="007E76A4">
        <w:rPr>
          <w:sz w:val="28"/>
          <w:szCs w:val="28"/>
        </w:rPr>
        <w:t xml:space="preserve">Все больше в группах появляется  материалов, активизирующих познавательную </w:t>
      </w:r>
      <w:r w:rsidR="007E76A4">
        <w:rPr>
          <w:sz w:val="28"/>
          <w:szCs w:val="28"/>
        </w:rPr>
        <w:t xml:space="preserve">деятельность: развивающие игры, игрушки, </w:t>
      </w:r>
      <w:r w:rsidRPr="007E76A4">
        <w:rPr>
          <w:sz w:val="28"/>
          <w:szCs w:val="28"/>
        </w:rPr>
        <w:t xml:space="preserve">предметы для опытно-поисковой работы; большой выбор природных материалов для изучения, экспериментирования, составления коллекций. Оборудование предметно-пространственной среды подбирается с учетом половой принадлежности воспитанников: для мальчиков и девочек. </w:t>
      </w:r>
    </w:p>
    <w:p w:rsidR="00846774" w:rsidRPr="007E76A4" w:rsidP="007E76A4">
      <w:pPr>
        <w:tabs>
          <w:tab w:val="left" w:pos="7920"/>
        </w:tabs>
        <w:ind w:firstLine="708"/>
        <w:jc w:val="both"/>
        <w:rPr>
          <w:sz w:val="28"/>
          <w:szCs w:val="28"/>
        </w:rPr>
      </w:pPr>
      <w:r w:rsidRPr="007E76A4">
        <w:rPr>
          <w:sz w:val="28"/>
          <w:szCs w:val="28"/>
        </w:rPr>
        <w:t>В группах имеются зоны для индивидуальной и самостоятельной работы с детьми, которая направлена на оптимизацию выявленных затруднений детей, отработку и закрепление пройденного материала.</w:t>
      </w:r>
    </w:p>
    <w:p w:rsidR="00846774" w:rsidRPr="007E76A4" w:rsidP="007E76A4">
      <w:pPr>
        <w:tabs>
          <w:tab w:val="left" w:pos="7920"/>
        </w:tabs>
        <w:ind w:firstLine="708"/>
        <w:jc w:val="both"/>
        <w:rPr>
          <w:sz w:val="28"/>
          <w:szCs w:val="28"/>
        </w:rPr>
      </w:pPr>
      <w:r w:rsidRPr="007E76A4">
        <w:rPr>
          <w:sz w:val="28"/>
          <w:szCs w:val="28"/>
        </w:rPr>
        <w:t xml:space="preserve">Согласно  программным задачам  каждая группа подбирала мебель по своим потребностям и согласно структуре помещений. </w:t>
      </w:r>
    </w:p>
    <w:p w:rsidR="00846774" w:rsidRPr="007E76A4" w:rsidP="007E76A4">
      <w:pPr>
        <w:tabs>
          <w:tab w:val="left" w:pos="7920"/>
        </w:tabs>
        <w:ind w:firstLine="708"/>
        <w:jc w:val="both"/>
        <w:rPr>
          <w:sz w:val="28"/>
          <w:szCs w:val="28"/>
        </w:rPr>
      </w:pPr>
      <w:r w:rsidRPr="007E76A4">
        <w:rPr>
          <w:sz w:val="28"/>
          <w:szCs w:val="28"/>
        </w:rPr>
        <w:t xml:space="preserve">В  </w:t>
      </w:r>
      <w:r w:rsidRPr="007E76A4" w:rsidR="0097541D">
        <w:rPr>
          <w:sz w:val="28"/>
          <w:szCs w:val="28"/>
        </w:rPr>
        <w:t xml:space="preserve">2 </w:t>
      </w:r>
      <w:r w:rsidRPr="007E76A4">
        <w:rPr>
          <w:sz w:val="28"/>
          <w:szCs w:val="28"/>
        </w:rPr>
        <w:t>группах</w:t>
      </w:r>
      <w:r w:rsidRPr="007E76A4" w:rsidR="0097541D">
        <w:rPr>
          <w:sz w:val="28"/>
          <w:szCs w:val="28"/>
        </w:rPr>
        <w:t xml:space="preserve"> имеется </w:t>
      </w:r>
      <w:r w:rsidRPr="007E76A4">
        <w:rPr>
          <w:sz w:val="28"/>
          <w:szCs w:val="28"/>
        </w:rPr>
        <w:t xml:space="preserve">ноутбук; </w:t>
      </w:r>
      <w:r w:rsidRPr="007E76A4" w:rsidR="0097541D">
        <w:rPr>
          <w:sz w:val="28"/>
          <w:szCs w:val="28"/>
        </w:rPr>
        <w:t xml:space="preserve">во всех группах </w:t>
      </w:r>
      <w:r w:rsidRPr="007E76A4">
        <w:rPr>
          <w:sz w:val="28"/>
          <w:szCs w:val="28"/>
        </w:rPr>
        <w:t xml:space="preserve">игрушки,  развивающие игры и пособия в соответствии </w:t>
      </w:r>
      <w:r w:rsidRPr="007E76A4" w:rsidR="0097541D">
        <w:rPr>
          <w:sz w:val="28"/>
          <w:szCs w:val="28"/>
        </w:rPr>
        <w:t xml:space="preserve">с </w:t>
      </w:r>
      <w:r w:rsidRPr="007E76A4">
        <w:rPr>
          <w:sz w:val="28"/>
          <w:szCs w:val="28"/>
        </w:rPr>
        <w:t>возрастным</w:t>
      </w:r>
      <w:r w:rsidRPr="007E76A4" w:rsidR="0097541D">
        <w:rPr>
          <w:sz w:val="28"/>
          <w:szCs w:val="28"/>
        </w:rPr>
        <w:t>и</w:t>
      </w:r>
      <w:r w:rsidRPr="007E76A4">
        <w:rPr>
          <w:sz w:val="28"/>
          <w:szCs w:val="28"/>
        </w:rPr>
        <w:t xml:space="preserve"> особенностям</w:t>
      </w:r>
      <w:r w:rsidRPr="007E76A4" w:rsidR="0097541D">
        <w:rPr>
          <w:sz w:val="28"/>
          <w:szCs w:val="28"/>
        </w:rPr>
        <w:t>и</w:t>
      </w:r>
      <w:r w:rsidRPr="007E76A4">
        <w:rPr>
          <w:sz w:val="28"/>
          <w:szCs w:val="28"/>
        </w:rPr>
        <w:t xml:space="preserve"> детей и количеству детей в группах.</w:t>
      </w:r>
    </w:p>
    <w:p w:rsidR="00846774" w:rsidRPr="007E76A4" w:rsidP="007E76A4">
      <w:pPr>
        <w:tabs>
          <w:tab w:val="left" w:pos="7920"/>
        </w:tabs>
        <w:ind w:left="1260" w:hanging="693"/>
        <w:jc w:val="both"/>
        <w:rPr>
          <w:b/>
          <w:sz w:val="28"/>
          <w:szCs w:val="28"/>
        </w:rPr>
      </w:pPr>
      <w:r w:rsidRPr="007E76A4">
        <w:rPr>
          <w:b/>
          <w:sz w:val="28"/>
          <w:szCs w:val="28"/>
        </w:rPr>
        <w:t>Режим работы ДОУ</w:t>
      </w:r>
    </w:p>
    <w:p w:rsidR="00846774" w:rsidRPr="007E76A4" w:rsidP="007E76A4">
      <w:pPr>
        <w:tabs>
          <w:tab w:val="left" w:pos="7920"/>
        </w:tabs>
        <w:ind w:firstLine="540"/>
        <w:jc w:val="both"/>
        <w:rPr>
          <w:sz w:val="28"/>
          <w:szCs w:val="28"/>
        </w:rPr>
      </w:pPr>
      <w:r w:rsidRPr="007E76A4">
        <w:rPr>
          <w:sz w:val="28"/>
          <w:szCs w:val="28"/>
        </w:rPr>
        <w:t xml:space="preserve">Деятельность 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разноуровневой организацией, культурно-творческой направленностью и использованием постоянно расширяющегося потенциала развития. </w:t>
      </w:r>
    </w:p>
    <w:p w:rsidR="0097541D" w:rsidRPr="007E76A4" w:rsidP="007E76A4">
      <w:pPr>
        <w:tabs>
          <w:tab w:val="left" w:pos="7920"/>
        </w:tabs>
        <w:spacing w:line="288" w:lineRule="auto"/>
        <w:jc w:val="both"/>
        <w:rPr>
          <w:sz w:val="28"/>
          <w:szCs w:val="28"/>
        </w:rPr>
      </w:pPr>
      <w:r w:rsidRPr="007E76A4">
        <w:rPr>
          <w:sz w:val="28"/>
          <w:szCs w:val="28"/>
        </w:rPr>
        <w:t xml:space="preserve">Дошкольное учреждение работает в режиме двенадцатичасового пребывания детей.             </w:t>
      </w:r>
      <w:r w:rsidRPr="007E76A4">
        <w:rPr>
          <w:sz w:val="28"/>
          <w:szCs w:val="28"/>
        </w:rPr>
        <w:t xml:space="preserve">                    </w:t>
      </w:r>
    </w:p>
    <w:p w:rsidR="0097541D" w:rsidRPr="007E76A4" w:rsidP="007E76A4">
      <w:pPr>
        <w:tabs>
          <w:tab w:val="left" w:pos="7920"/>
        </w:tabs>
        <w:spacing w:line="288" w:lineRule="auto"/>
        <w:ind w:firstLine="737"/>
        <w:jc w:val="both"/>
        <w:rPr>
          <w:sz w:val="28"/>
          <w:szCs w:val="28"/>
        </w:rPr>
      </w:pPr>
      <w:r w:rsidRPr="007E76A4">
        <w:rPr>
          <w:sz w:val="28"/>
          <w:szCs w:val="28"/>
        </w:rPr>
        <w:t xml:space="preserve"> </w:t>
      </w:r>
      <w:r w:rsidRPr="007E76A4">
        <w:rPr>
          <w:sz w:val="28"/>
          <w:szCs w:val="28"/>
          <w:u w:val="single"/>
        </w:rPr>
        <w:t>Часы работы</w:t>
      </w:r>
      <w:r w:rsidRPr="007E76A4">
        <w:rPr>
          <w:sz w:val="28"/>
          <w:szCs w:val="28"/>
        </w:rPr>
        <w:t xml:space="preserve">: с 7 </w:t>
      </w:r>
      <w:r w:rsidRPr="007E76A4">
        <w:rPr>
          <w:sz w:val="28"/>
          <w:szCs w:val="28"/>
          <w:vertAlign w:val="superscript"/>
        </w:rPr>
        <w:t>30</w:t>
      </w:r>
      <w:r w:rsidRPr="007E76A4">
        <w:rPr>
          <w:sz w:val="28"/>
          <w:szCs w:val="28"/>
        </w:rPr>
        <w:t>до 18</w:t>
      </w:r>
      <w:r w:rsidRPr="007E76A4">
        <w:rPr>
          <w:sz w:val="28"/>
          <w:szCs w:val="28"/>
          <w:vertAlign w:val="superscript"/>
        </w:rPr>
        <w:t>00</w:t>
      </w:r>
      <w:r w:rsidRPr="007E76A4">
        <w:rPr>
          <w:sz w:val="28"/>
          <w:szCs w:val="28"/>
        </w:rPr>
        <w:t xml:space="preserve">, </w:t>
      </w:r>
    </w:p>
    <w:p w:rsidR="0097541D" w:rsidRPr="007E76A4" w:rsidP="007E76A4">
      <w:pPr>
        <w:tabs>
          <w:tab w:val="left" w:pos="7920"/>
        </w:tabs>
        <w:spacing w:line="288" w:lineRule="auto"/>
        <w:ind w:firstLine="737"/>
        <w:jc w:val="both"/>
        <w:rPr>
          <w:sz w:val="28"/>
          <w:szCs w:val="28"/>
        </w:rPr>
      </w:pPr>
      <w:r w:rsidRPr="007E76A4">
        <w:rPr>
          <w:sz w:val="28"/>
          <w:szCs w:val="28"/>
        </w:rPr>
        <w:t>Дежурная группа: 7.00-19.00.</w:t>
      </w:r>
    </w:p>
    <w:p w:rsidR="0097541D" w:rsidRPr="007E76A4" w:rsidP="007E76A4">
      <w:pPr>
        <w:tabs>
          <w:tab w:val="left" w:pos="7920"/>
        </w:tabs>
        <w:spacing w:line="288" w:lineRule="auto"/>
        <w:rPr>
          <w:sz w:val="28"/>
          <w:szCs w:val="28"/>
        </w:rPr>
      </w:pPr>
      <w:r w:rsidRPr="007E76A4">
        <w:rPr>
          <w:sz w:val="28"/>
          <w:szCs w:val="28"/>
          <w:u w:val="single"/>
        </w:rPr>
        <w:t>Дни недели</w:t>
      </w:r>
      <w:r w:rsidRPr="007E76A4">
        <w:rPr>
          <w:sz w:val="28"/>
          <w:szCs w:val="28"/>
        </w:rPr>
        <w:t xml:space="preserve">: понедельник – пятница.                                                                                                     </w:t>
      </w:r>
      <w:r w:rsidRPr="007E76A4">
        <w:rPr>
          <w:sz w:val="28"/>
          <w:szCs w:val="28"/>
          <w:u w:val="single"/>
        </w:rPr>
        <w:t>Выходные</w:t>
      </w:r>
      <w:r w:rsidRPr="007E76A4">
        <w:rPr>
          <w:sz w:val="28"/>
          <w:szCs w:val="28"/>
        </w:rPr>
        <w:t>: суббота – воскресенье, праздничные дни.</w:t>
      </w:r>
    </w:p>
    <w:p w:rsidR="0097541D" w:rsidRPr="007E76A4" w:rsidP="007E76A4">
      <w:pPr>
        <w:tabs>
          <w:tab w:val="left" w:pos="7920"/>
        </w:tabs>
        <w:ind w:firstLine="540"/>
        <w:jc w:val="both"/>
        <w:rPr>
          <w:sz w:val="28"/>
          <w:szCs w:val="28"/>
        </w:rPr>
      </w:pPr>
      <w:r w:rsidRPr="007E76A4">
        <w:rPr>
          <w:sz w:val="28"/>
          <w:szCs w:val="28"/>
        </w:rPr>
        <w:t>В дошкольном учреждении функционируют  6  групп  общеразвивающей направленности.</w:t>
      </w:r>
    </w:p>
    <w:p w:rsidR="00846774" w:rsidRPr="007E76A4" w:rsidP="007E76A4">
      <w:pPr>
        <w:tabs>
          <w:tab w:val="left" w:pos="7920"/>
        </w:tabs>
        <w:spacing w:after="120"/>
        <w:ind w:firstLine="540"/>
        <w:jc w:val="both"/>
        <w:rPr>
          <w:sz w:val="28"/>
          <w:szCs w:val="28"/>
        </w:rPr>
      </w:pPr>
      <w:r w:rsidRPr="007E76A4">
        <w:rPr>
          <w:sz w:val="28"/>
          <w:szCs w:val="28"/>
        </w:rPr>
        <w:t>Продолжительность занятий от 10 до 30 минут, среднее их количество от 1 до 3-х в соответствии с требованиями к максимальной нагрузке.</w:t>
      </w:r>
    </w:p>
    <w:p w:rsidR="00846774" w:rsidRPr="007E76A4" w:rsidP="007E76A4">
      <w:pPr>
        <w:tabs>
          <w:tab w:val="left" w:pos="7920"/>
        </w:tabs>
        <w:ind w:left="1080" w:hanging="513"/>
        <w:rPr>
          <w:b/>
          <w:sz w:val="28"/>
          <w:szCs w:val="28"/>
        </w:rPr>
      </w:pPr>
      <w:r w:rsidRPr="007E76A4">
        <w:rPr>
          <w:b/>
          <w:sz w:val="28"/>
          <w:szCs w:val="28"/>
        </w:rPr>
        <w:t>Обеспечение безопасности</w:t>
      </w:r>
    </w:p>
    <w:p w:rsidR="00846774" w:rsidRPr="007E76A4" w:rsidP="007E76A4">
      <w:pPr>
        <w:pStyle w:val="a0"/>
        <w:tabs>
          <w:tab w:val="left" w:pos="79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="007E76A4">
        <w:rPr>
          <w:rFonts w:ascii="Times New Roman" w:hAnsi="Times New Roman" w:cs="Times New Roman"/>
          <w:sz w:val="28"/>
          <w:szCs w:val="28"/>
        </w:rPr>
        <w:t xml:space="preserve">1. </w:t>
      </w:r>
      <w:r w:rsidRPr="007E76A4">
        <w:rPr>
          <w:rFonts w:ascii="Times New Roman" w:hAnsi="Times New Roman" w:cs="Times New Roman"/>
          <w:sz w:val="28"/>
          <w:szCs w:val="28"/>
        </w:rPr>
        <w:t>В детском саду разработан  паспорт безопасности (антитеррористической защищенности).</w:t>
      </w:r>
    </w:p>
    <w:p w:rsidR="00846774" w:rsidRPr="007E76A4" w:rsidP="007E76A4">
      <w:pPr>
        <w:tabs>
          <w:tab w:val="num" w:pos="1140"/>
          <w:tab w:val="left" w:pos="7920"/>
        </w:tabs>
        <w:jc w:val="both"/>
        <w:rPr>
          <w:sz w:val="28"/>
          <w:szCs w:val="28"/>
        </w:rPr>
      </w:pPr>
      <w:r w:rsidR="007E76A4">
        <w:rPr>
          <w:sz w:val="28"/>
          <w:szCs w:val="28"/>
        </w:rPr>
        <w:t xml:space="preserve">  2. В </w:t>
      </w:r>
      <w:r w:rsidRPr="007E76A4">
        <w:rPr>
          <w:sz w:val="28"/>
          <w:szCs w:val="28"/>
        </w:rPr>
        <w:t>детском саду установлена «тревожная сигнализация», автоматическая установка пожарной сигнализации.</w:t>
      </w:r>
    </w:p>
    <w:p w:rsidR="00846774" w:rsidRPr="007E76A4" w:rsidP="007E76A4">
      <w:pPr>
        <w:tabs>
          <w:tab w:val="num" w:pos="1140"/>
          <w:tab w:val="left" w:pos="7920"/>
        </w:tabs>
        <w:jc w:val="both"/>
        <w:rPr>
          <w:sz w:val="28"/>
          <w:szCs w:val="28"/>
        </w:rPr>
      </w:pPr>
      <w:r w:rsidR="007E76A4">
        <w:rPr>
          <w:sz w:val="28"/>
          <w:szCs w:val="28"/>
        </w:rPr>
        <w:t xml:space="preserve">  3. </w:t>
      </w:r>
      <w:r w:rsidRPr="007E76A4">
        <w:rPr>
          <w:sz w:val="28"/>
          <w:szCs w:val="28"/>
        </w:rPr>
        <w:t>В ДОУ  ведутся  мероприятия по соблюдению правил пожарной безопасности и ПДД.</w:t>
      </w:r>
    </w:p>
    <w:p w:rsidR="00846774" w:rsidRPr="007E76A4" w:rsidP="007E76A4">
      <w:pPr>
        <w:tabs>
          <w:tab w:val="num" w:pos="1140"/>
          <w:tab w:val="left" w:pos="7920"/>
        </w:tabs>
        <w:spacing w:after="120"/>
        <w:jc w:val="both"/>
        <w:rPr>
          <w:sz w:val="28"/>
          <w:szCs w:val="28"/>
        </w:rPr>
      </w:pPr>
      <w:r w:rsidR="007E76A4">
        <w:rPr>
          <w:sz w:val="28"/>
          <w:szCs w:val="28"/>
        </w:rPr>
        <w:t xml:space="preserve">   4.  </w:t>
      </w:r>
      <w:r w:rsidRPr="007E76A4">
        <w:rPr>
          <w:sz w:val="28"/>
          <w:szCs w:val="28"/>
        </w:rPr>
        <w:t xml:space="preserve">Педагоги ДОУ проводят с детьми мероприятия по ОБЖ. </w:t>
      </w:r>
    </w:p>
    <w:p w:rsidR="001E5F69" w:rsidRPr="007E76A4" w:rsidP="007E76A4">
      <w:pPr>
        <w:rPr>
          <w:sz w:val="28"/>
          <w:szCs w:val="28"/>
        </w:rPr>
      </w:pPr>
      <w:r w:rsidR="007E76A4">
        <w:rPr>
          <w:sz w:val="28"/>
          <w:szCs w:val="28"/>
        </w:rPr>
        <w:t xml:space="preserve">       </w:t>
      </w:r>
      <w:r w:rsidRPr="007E76A4">
        <w:rPr>
          <w:sz w:val="28"/>
          <w:szCs w:val="28"/>
        </w:rPr>
        <w:t xml:space="preserve">С целью выполнения инструкций по охране труда сотрудников в ДОУ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проводятся мероприятия: выдается специальная одежда, моющие средства,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регулярно проводятся проверки состояния рабочих мест, приборов и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оборудования; всем персоналом изучаются должностные инструкции,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инструкции по техники безопасности, электробезопасности, правил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пожарной безопасности. </w:t>
      </w:r>
    </w:p>
    <w:p w:rsidR="001E5F69" w:rsidRPr="007E76A4" w:rsidP="007E76A4">
      <w:pPr>
        <w:rPr>
          <w:sz w:val="28"/>
          <w:szCs w:val="28"/>
        </w:rPr>
      </w:pPr>
      <w:r w:rsidRPr="007E76A4" w:rsidR="007E76A4">
        <w:rPr>
          <w:sz w:val="28"/>
          <w:szCs w:val="28"/>
        </w:rPr>
        <w:t xml:space="preserve">     </w:t>
      </w:r>
      <w:r w:rsidRPr="007E76A4">
        <w:rPr>
          <w:sz w:val="28"/>
          <w:szCs w:val="28"/>
        </w:rPr>
        <w:t>С работниками ДОУ ведётся профилактическая работа: инструктажи по охране труда, охране жизни и здоровья воспитанников, пожарной безопасности, противодействию терроризму (по утвержденному графику); тренировки по эвакуации воспитанников и персонала из здания ДОУ на случай возникновения чрезвы</w:t>
      </w:r>
      <w:r w:rsidRPr="007E76A4" w:rsidR="007E76A4">
        <w:rPr>
          <w:sz w:val="28"/>
          <w:szCs w:val="28"/>
        </w:rPr>
        <w:t>чайной ситуации</w:t>
      </w:r>
      <w:r w:rsidRPr="007E76A4" w:rsidR="001F5E09">
        <w:rPr>
          <w:sz w:val="28"/>
          <w:szCs w:val="28"/>
        </w:rPr>
        <w:t>,</w:t>
      </w:r>
      <w:r w:rsidR="007E76A4">
        <w:rPr>
          <w:sz w:val="28"/>
          <w:szCs w:val="28"/>
        </w:rPr>
        <w:t xml:space="preserve"> </w:t>
      </w:r>
      <w:r w:rsidRPr="007E76A4">
        <w:rPr>
          <w:sz w:val="28"/>
          <w:szCs w:val="28"/>
        </w:rPr>
        <w:t xml:space="preserve">оформлены информационные стенды по антитеррористической безопасности, пожарной безопасности, правилам дорожного движения. </w:t>
      </w:r>
    </w:p>
    <w:p w:rsidR="001E5F69" w:rsidRPr="007E76A4" w:rsidP="007E76A4">
      <w:pPr>
        <w:rPr>
          <w:sz w:val="28"/>
          <w:szCs w:val="28"/>
        </w:rPr>
      </w:pPr>
      <w:r w:rsidR="007E76A4">
        <w:rPr>
          <w:sz w:val="28"/>
          <w:szCs w:val="28"/>
        </w:rPr>
        <w:t xml:space="preserve">   </w:t>
      </w:r>
      <w:r w:rsidRPr="007E76A4">
        <w:rPr>
          <w:sz w:val="28"/>
          <w:szCs w:val="28"/>
        </w:rPr>
        <w:t xml:space="preserve"> Ответственным за пожарную безопасность в ДОУ поддерживаются в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состоянии постоянной готовности первичные средства пожаротушения: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огнетушители, пожарный щит. Соблюдаются требования к содержанию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эвакуационных выходов. </w:t>
      </w:r>
    </w:p>
    <w:p w:rsidR="001E5F69" w:rsidRPr="007E76A4" w:rsidP="007E76A4">
      <w:pPr>
        <w:rPr>
          <w:sz w:val="28"/>
          <w:szCs w:val="28"/>
        </w:rPr>
      </w:pPr>
      <w:r w:rsidR="007E76A4">
        <w:rPr>
          <w:sz w:val="28"/>
          <w:szCs w:val="28"/>
        </w:rPr>
        <w:t xml:space="preserve">     </w:t>
      </w:r>
      <w:r w:rsidRPr="007E76A4">
        <w:rPr>
          <w:sz w:val="28"/>
          <w:szCs w:val="28"/>
        </w:rPr>
        <w:t xml:space="preserve">Педагоги ДОУ проводят с детьми мероприятия по ОБЖ.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Вывод: социальные условия способствуют успешной социализации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воспитанников ДОУ. Педагоги имеют возможность знакомить дошкольников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с социальной действительностью. Вся работа по обеспечению безопасности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участников образовательного процесса четко планируются, прописываются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планы мероприятий на календарный год по пожарной безопасности,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гражданской обороне и предупреждению чрезвычайных ситуаций. Издаются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приказы по охране жизни и здоровья детей и сотрудников, работает комиссия  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по охране труда. Все предписания контролирующих органов своевременно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исполняются. </w:t>
      </w:r>
    </w:p>
    <w:p w:rsidR="001E5F69" w:rsidRPr="007E76A4" w:rsidP="007E76A4">
      <w:pPr>
        <w:rPr>
          <w:sz w:val="28"/>
          <w:szCs w:val="28"/>
        </w:rPr>
      </w:pPr>
      <w:r w:rsidR="007E76A4">
        <w:rPr>
          <w:sz w:val="28"/>
          <w:szCs w:val="28"/>
        </w:rPr>
        <w:t xml:space="preserve">    </w:t>
      </w:r>
      <w:r w:rsidRPr="007E76A4">
        <w:rPr>
          <w:sz w:val="28"/>
          <w:szCs w:val="28"/>
        </w:rPr>
        <w:t xml:space="preserve">Здоровье детей, посещающих ДОУ, является предметом пристального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внимания педагогического коллектива. </w:t>
      </w:r>
    </w:p>
    <w:p w:rsidR="001E5F69" w:rsidRPr="007E76A4" w:rsidP="007E76A4">
      <w:pPr>
        <w:rPr>
          <w:sz w:val="28"/>
          <w:szCs w:val="28"/>
        </w:rPr>
      </w:pPr>
      <w:r w:rsidR="007E76A4">
        <w:rPr>
          <w:sz w:val="28"/>
          <w:szCs w:val="28"/>
        </w:rPr>
        <w:t xml:space="preserve">    </w:t>
      </w:r>
      <w:r w:rsidRPr="007E76A4">
        <w:rPr>
          <w:sz w:val="28"/>
          <w:szCs w:val="28"/>
        </w:rPr>
        <w:t xml:space="preserve">Реализация задач по защите и охране здоровья воспитанников осуществлялась по следующим направлениям: </w:t>
      </w:r>
    </w:p>
    <w:p w:rsidR="001E5F69" w:rsidRPr="007E76A4" w:rsidP="007E76A4">
      <w:pPr>
        <w:rPr>
          <w:sz w:val="28"/>
          <w:szCs w:val="28"/>
        </w:rPr>
      </w:pPr>
      <w:r w:rsidR="007E76A4">
        <w:rPr>
          <w:sz w:val="28"/>
          <w:szCs w:val="28"/>
        </w:rPr>
        <w:t>-</w:t>
      </w:r>
      <w:r w:rsidRPr="007E76A4">
        <w:rPr>
          <w:sz w:val="28"/>
          <w:szCs w:val="28"/>
        </w:rPr>
        <w:t xml:space="preserve">профилактическая </w:t>
      </w:r>
    </w:p>
    <w:p w:rsidR="001E5F69" w:rsidRPr="007E76A4" w:rsidP="007E76A4">
      <w:pPr>
        <w:rPr>
          <w:sz w:val="28"/>
          <w:szCs w:val="28"/>
        </w:rPr>
      </w:pPr>
      <w:r w:rsidR="007E76A4">
        <w:rPr>
          <w:sz w:val="28"/>
          <w:szCs w:val="28"/>
        </w:rPr>
        <w:t>-</w:t>
      </w:r>
      <w:r w:rsidRPr="007E76A4">
        <w:rPr>
          <w:sz w:val="28"/>
          <w:szCs w:val="28"/>
        </w:rPr>
        <w:t xml:space="preserve">противоэпидемиологическая </w:t>
      </w:r>
    </w:p>
    <w:p w:rsidR="001E5F69" w:rsidRPr="007E76A4" w:rsidP="007E76A4">
      <w:pPr>
        <w:rPr>
          <w:sz w:val="28"/>
          <w:szCs w:val="28"/>
        </w:rPr>
      </w:pPr>
      <w:r w:rsidR="007E76A4">
        <w:rPr>
          <w:sz w:val="28"/>
          <w:szCs w:val="28"/>
        </w:rPr>
        <w:t>-</w:t>
      </w:r>
      <w:r w:rsidRPr="007E76A4">
        <w:rPr>
          <w:sz w:val="28"/>
          <w:szCs w:val="28"/>
        </w:rPr>
        <w:t xml:space="preserve">санитарно-просветительская работа </w:t>
      </w:r>
    </w:p>
    <w:p w:rsidR="001E5F69" w:rsidRPr="007E76A4" w:rsidP="007E76A4">
      <w:pPr>
        <w:rPr>
          <w:sz w:val="28"/>
          <w:szCs w:val="28"/>
        </w:rPr>
      </w:pPr>
      <w:r w:rsidR="007E76A4">
        <w:rPr>
          <w:sz w:val="28"/>
          <w:szCs w:val="28"/>
        </w:rPr>
        <w:t>-</w:t>
      </w:r>
      <w:r w:rsidRPr="007E76A4">
        <w:rPr>
          <w:sz w:val="28"/>
          <w:szCs w:val="28"/>
        </w:rPr>
        <w:t xml:space="preserve">физкультурно-оздоровительной работа  </w:t>
      </w:r>
    </w:p>
    <w:p w:rsidR="001E5F69" w:rsidRPr="007E76A4" w:rsidP="007E76A4">
      <w:pPr>
        <w:rPr>
          <w:sz w:val="28"/>
          <w:szCs w:val="28"/>
        </w:rPr>
      </w:pPr>
      <w:r w:rsidR="007E76A4">
        <w:rPr>
          <w:sz w:val="28"/>
          <w:szCs w:val="28"/>
        </w:rPr>
        <w:t xml:space="preserve">   </w:t>
      </w:r>
      <w:r w:rsidRPr="007E76A4">
        <w:rPr>
          <w:sz w:val="28"/>
          <w:szCs w:val="28"/>
        </w:rPr>
        <w:t xml:space="preserve">С целью сохранения, укрепления здоровья детей, воспитания у них потребности в здоровом образе жизни организованы следующие оздоровительные и профилактические мероприятия: </w:t>
      </w:r>
    </w:p>
    <w:p w:rsidR="001E5F69" w:rsidRPr="007E76A4" w:rsidP="007E76A4">
      <w:pPr>
        <w:rPr>
          <w:sz w:val="28"/>
          <w:szCs w:val="28"/>
        </w:rPr>
      </w:pPr>
      <w:r w:rsidR="007E76A4">
        <w:rPr>
          <w:sz w:val="28"/>
          <w:szCs w:val="28"/>
        </w:rPr>
        <w:t>-</w:t>
      </w:r>
      <w:r w:rsidRPr="007E76A4">
        <w:rPr>
          <w:sz w:val="28"/>
          <w:szCs w:val="28"/>
        </w:rPr>
        <w:t xml:space="preserve">рациональный режим; </w:t>
      </w:r>
    </w:p>
    <w:p w:rsidR="001E5F69" w:rsidRPr="007E76A4" w:rsidP="007E76A4">
      <w:pPr>
        <w:rPr>
          <w:sz w:val="28"/>
          <w:szCs w:val="28"/>
        </w:rPr>
      </w:pPr>
      <w:r w:rsidR="007E76A4">
        <w:rPr>
          <w:sz w:val="28"/>
          <w:szCs w:val="28"/>
        </w:rPr>
        <w:t>-</w:t>
      </w:r>
      <w:r w:rsidRPr="007E76A4">
        <w:rPr>
          <w:sz w:val="28"/>
          <w:szCs w:val="28"/>
        </w:rPr>
        <w:t xml:space="preserve">сбалансированное детское питание; </w:t>
      </w:r>
    </w:p>
    <w:p w:rsidR="001E5F69" w:rsidRPr="007E76A4" w:rsidP="007E76A4">
      <w:pPr>
        <w:rPr>
          <w:sz w:val="28"/>
          <w:szCs w:val="28"/>
        </w:rPr>
      </w:pPr>
      <w:r w:rsidR="007E76A4">
        <w:rPr>
          <w:sz w:val="28"/>
          <w:szCs w:val="28"/>
        </w:rPr>
        <w:t xml:space="preserve">-закаливание ( </w:t>
      </w:r>
      <w:r w:rsidRPr="007E76A4">
        <w:rPr>
          <w:sz w:val="28"/>
          <w:szCs w:val="28"/>
        </w:rPr>
        <w:t xml:space="preserve">упражнения после сна (в постели), дозированный бег; полоскание рта; хождение босиком (летом); </w:t>
      </w:r>
    </w:p>
    <w:p w:rsidR="001E5F69" w:rsidRPr="007E76A4" w:rsidP="007E76A4">
      <w:pPr>
        <w:rPr>
          <w:sz w:val="28"/>
          <w:szCs w:val="28"/>
        </w:rPr>
      </w:pPr>
      <w:r w:rsidR="00B433D7">
        <w:rPr>
          <w:sz w:val="28"/>
          <w:szCs w:val="28"/>
        </w:rPr>
        <w:t>-</w:t>
      </w:r>
      <w:r w:rsidRPr="007E76A4">
        <w:rPr>
          <w:sz w:val="28"/>
          <w:szCs w:val="28"/>
        </w:rPr>
        <w:t xml:space="preserve">двигательная активность – физкультурные занятия, спортивные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праздники, досуги, прогулки; профилактика плоскостопия, нарушения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>осанки;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 </w:t>
      </w:r>
      <w:r w:rsidR="00B433D7">
        <w:rPr>
          <w:sz w:val="28"/>
          <w:szCs w:val="28"/>
        </w:rPr>
        <w:t>-</w:t>
      </w:r>
      <w:r w:rsidRPr="007E76A4">
        <w:rPr>
          <w:sz w:val="28"/>
          <w:szCs w:val="28"/>
        </w:rPr>
        <w:t xml:space="preserve">оздоровительные мероприятия – утренняя гимнастика, гимнастика после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сна, прогулки, профилактика ОРВИ: С-витаминизация, чесночные ингаляции. </w:t>
      </w:r>
    </w:p>
    <w:p w:rsidR="001E5F69" w:rsidRPr="007E76A4" w:rsidP="007E76A4">
      <w:pPr>
        <w:rPr>
          <w:sz w:val="28"/>
          <w:szCs w:val="28"/>
        </w:rPr>
      </w:pPr>
      <w:r w:rsidR="00B433D7">
        <w:rPr>
          <w:sz w:val="28"/>
          <w:szCs w:val="28"/>
        </w:rPr>
        <w:t xml:space="preserve">    </w:t>
      </w:r>
      <w:r w:rsidRPr="007E76A4">
        <w:rPr>
          <w:sz w:val="28"/>
          <w:szCs w:val="28"/>
        </w:rPr>
        <w:t xml:space="preserve">Для эффективного осуществления физкультурно-оздоровительной работы с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детьми в ДОУ созданы необходимые условия. Пространственная организация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среды детского сада и групп соответствуют требованиям техники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безопасности, санитарно-гигиеническим нормам, физиологии детей.     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Укрепление физического и психического здоровья воспитанников,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формирование у них основ двигательной и гигиенической культуры является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базой для реализации образовательной программы. Осуществляется эта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работа в системе, под наблюдением воспитателей.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Условия, созданные в ДОУ, позволяют обеспечить физическую активность </w:t>
      </w:r>
    </w:p>
    <w:p w:rsidR="001E5F69" w:rsidRPr="007E76A4" w:rsidP="007E76A4">
      <w:pPr>
        <w:rPr>
          <w:sz w:val="28"/>
          <w:szCs w:val="28"/>
        </w:rPr>
      </w:pPr>
      <w:r w:rsidRPr="007E76A4">
        <w:rPr>
          <w:sz w:val="28"/>
          <w:szCs w:val="28"/>
        </w:rPr>
        <w:t xml:space="preserve">детей. </w:t>
      </w:r>
      <w:r w:rsidR="00B433D7">
        <w:rPr>
          <w:sz w:val="28"/>
          <w:szCs w:val="28"/>
        </w:rPr>
        <w:t>В ДОУ имеется:</w:t>
      </w:r>
    </w:p>
    <w:p w:rsidR="001E5F69" w:rsidRPr="007E76A4" w:rsidP="007E76A4">
      <w:pPr>
        <w:rPr>
          <w:sz w:val="28"/>
          <w:szCs w:val="28"/>
        </w:rPr>
      </w:pPr>
      <w:r w:rsidR="00B433D7">
        <w:rPr>
          <w:sz w:val="28"/>
          <w:szCs w:val="28"/>
        </w:rPr>
        <w:t>-</w:t>
      </w:r>
      <w:r w:rsidRPr="007E76A4">
        <w:rPr>
          <w:sz w:val="28"/>
          <w:szCs w:val="28"/>
        </w:rPr>
        <w:t xml:space="preserve">физкультурный зал с комплектами спортивного оборудования; </w:t>
      </w:r>
    </w:p>
    <w:p w:rsidR="001E5F69" w:rsidRPr="007E76A4" w:rsidP="007E76A4">
      <w:pPr>
        <w:rPr>
          <w:sz w:val="28"/>
          <w:szCs w:val="28"/>
        </w:rPr>
      </w:pPr>
      <w:r w:rsidR="00B433D7">
        <w:rPr>
          <w:sz w:val="28"/>
          <w:szCs w:val="28"/>
        </w:rPr>
        <w:t>-</w:t>
      </w:r>
      <w:r w:rsidRPr="007E76A4">
        <w:rPr>
          <w:sz w:val="28"/>
          <w:szCs w:val="28"/>
        </w:rPr>
        <w:t xml:space="preserve">спортивные уголки в каждой группе оснащены необходимым спортивным инвентарем; </w:t>
      </w:r>
    </w:p>
    <w:p w:rsidR="001E5F69" w:rsidRPr="007E76A4" w:rsidP="007E76A4">
      <w:pPr>
        <w:rPr>
          <w:sz w:val="28"/>
          <w:szCs w:val="28"/>
        </w:rPr>
      </w:pPr>
      <w:r w:rsidR="00B433D7">
        <w:rPr>
          <w:sz w:val="28"/>
          <w:szCs w:val="28"/>
        </w:rPr>
        <w:t>-</w:t>
      </w:r>
      <w:r w:rsidRPr="007E76A4">
        <w:rPr>
          <w:sz w:val="28"/>
          <w:szCs w:val="28"/>
        </w:rPr>
        <w:t xml:space="preserve">спортивная площадка с зонами для подвижных игр. </w:t>
      </w:r>
    </w:p>
    <w:p w:rsidR="00E221FD" w:rsidP="007E76A4">
      <w:pPr>
        <w:tabs>
          <w:tab w:val="left" w:pos="7920"/>
        </w:tabs>
        <w:ind w:firstLine="540"/>
        <w:jc w:val="both"/>
        <w:rPr>
          <w:sz w:val="28"/>
          <w:szCs w:val="28"/>
        </w:rPr>
      </w:pPr>
      <w:r w:rsidRPr="007E76A4" w:rsidR="00846774">
        <w:rPr>
          <w:sz w:val="28"/>
          <w:szCs w:val="28"/>
        </w:rPr>
        <w:t>Питание в ДОО осуществляется в соответствии с 10-дневным меню и обеспечивает сбалансированное 4-х разовое</w:t>
      </w:r>
      <w:r w:rsidRPr="007E76A4" w:rsidR="0097541D">
        <w:rPr>
          <w:sz w:val="28"/>
          <w:szCs w:val="28"/>
        </w:rPr>
        <w:t xml:space="preserve"> питание детей в группах с 12</w:t>
      </w:r>
      <w:r w:rsidRPr="007E76A4" w:rsidR="00846774">
        <w:rPr>
          <w:sz w:val="28"/>
          <w:szCs w:val="28"/>
        </w:rPr>
        <w:t xml:space="preserve"> часовым пребыванием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 </w:t>
      </w:r>
    </w:p>
    <w:p w:rsidR="00E221FD" w:rsidRPr="003F05EA" w:rsidP="00E221FD">
      <w:pPr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05EA">
        <w:rPr>
          <w:sz w:val="28"/>
          <w:szCs w:val="28"/>
        </w:rPr>
        <w:t>Питание в детском саду организовано с учетом физиологических потребностей в энергии и основных пищевых веществах для детей всех возрастных групп, что  обеспечивает нормальный рост и развитие детей, способствует профилактике заболеваний. Фактический рацион питания соответствует утвержденному примерному меню. Основные продукты, как  молоко, масло, мясо, овощи, крупы, хлеб дети получают ежед</w:t>
      </w:r>
      <w:r>
        <w:rPr>
          <w:sz w:val="28"/>
          <w:szCs w:val="28"/>
        </w:rPr>
        <w:t xml:space="preserve">невно. Яйцо, творог, рыба – 2 </w:t>
      </w:r>
      <w:r w:rsidRPr="003F05EA">
        <w:rPr>
          <w:sz w:val="28"/>
          <w:szCs w:val="28"/>
        </w:rPr>
        <w:t>раза в неделю. В целях профилактики гиповитаминозов проводим С-витаминизацию 3-его блюда.</w:t>
      </w:r>
    </w:p>
    <w:p w:rsidR="00846774" w:rsidRPr="007E76A4" w:rsidP="00E221FD">
      <w:pPr>
        <w:tabs>
          <w:tab w:val="left" w:pos="7920"/>
        </w:tabs>
        <w:jc w:val="both"/>
        <w:rPr>
          <w:sz w:val="28"/>
          <w:szCs w:val="28"/>
        </w:rPr>
      </w:pPr>
      <w:r w:rsidR="00E221FD">
        <w:rPr>
          <w:sz w:val="28"/>
          <w:szCs w:val="28"/>
        </w:rPr>
        <w:t xml:space="preserve">      </w:t>
      </w:r>
      <w:r w:rsidRPr="007E76A4">
        <w:rPr>
          <w:sz w:val="28"/>
          <w:szCs w:val="28"/>
        </w:rPr>
        <w:t>Система работы по здоровьесбережению воспитанников, консолидирующая интересы всех участников педагогического процесса, направлена на формирование у детей ответственного отношения к здоровью.</w:t>
      </w:r>
    </w:p>
    <w:p w:rsidR="00846774" w:rsidRPr="007E76A4" w:rsidP="007E76A4">
      <w:pPr>
        <w:tabs>
          <w:tab w:val="left" w:pos="7920"/>
        </w:tabs>
        <w:ind w:firstLine="540"/>
        <w:jc w:val="both"/>
        <w:rPr>
          <w:sz w:val="28"/>
          <w:szCs w:val="28"/>
        </w:rPr>
      </w:pPr>
      <w:r w:rsidRPr="007E76A4">
        <w:rPr>
          <w:sz w:val="28"/>
          <w:szCs w:val="28"/>
        </w:rPr>
        <w:t>Воспитанникам Учреждения гарантируется:</w:t>
      </w:r>
    </w:p>
    <w:p w:rsidR="00846774" w:rsidRPr="007E76A4" w:rsidP="007E76A4">
      <w:pPr>
        <w:tabs>
          <w:tab w:val="left" w:pos="7920"/>
        </w:tabs>
        <w:ind w:firstLine="540"/>
        <w:jc w:val="both"/>
        <w:rPr>
          <w:sz w:val="28"/>
          <w:szCs w:val="28"/>
        </w:rPr>
      </w:pPr>
      <w:r w:rsidRPr="007E76A4">
        <w:rPr>
          <w:sz w:val="28"/>
          <w:szCs w:val="28"/>
        </w:rPr>
        <w:t xml:space="preserve">- охрана жизни и здоровья; </w:t>
      </w:r>
    </w:p>
    <w:p w:rsidR="00846774" w:rsidRPr="007E76A4" w:rsidP="007E76A4">
      <w:pPr>
        <w:tabs>
          <w:tab w:val="left" w:pos="7920"/>
        </w:tabs>
        <w:ind w:firstLine="540"/>
        <w:jc w:val="both"/>
        <w:rPr>
          <w:sz w:val="28"/>
          <w:szCs w:val="28"/>
        </w:rPr>
      </w:pPr>
      <w:r w:rsidRPr="007E76A4">
        <w:rPr>
          <w:sz w:val="28"/>
          <w:szCs w:val="28"/>
        </w:rPr>
        <w:t xml:space="preserve">- защита от всех форм физического и психического насилия, оскорбления личности; </w:t>
      </w:r>
    </w:p>
    <w:p w:rsidR="00846774" w:rsidRPr="007E76A4" w:rsidP="007E76A4">
      <w:pPr>
        <w:tabs>
          <w:tab w:val="left" w:pos="7920"/>
        </w:tabs>
        <w:ind w:firstLine="540"/>
        <w:jc w:val="both"/>
        <w:rPr>
          <w:sz w:val="28"/>
          <w:szCs w:val="28"/>
        </w:rPr>
      </w:pPr>
      <w:r w:rsidRPr="007E76A4">
        <w:rPr>
          <w:sz w:val="28"/>
          <w:szCs w:val="28"/>
        </w:rPr>
        <w:t xml:space="preserve">- защита его достоинства; </w:t>
      </w:r>
    </w:p>
    <w:p w:rsidR="00846774" w:rsidRPr="007E76A4" w:rsidP="007E76A4">
      <w:pPr>
        <w:tabs>
          <w:tab w:val="left" w:pos="7920"/>
        </w:tabs>
        <w:ind w:firstLine="540"/>
        <w:jc w:val="both"/>
        <w:rPr>
          <w:sz w:val="28"/>
          <w:szCs w:val="28"/>
        </w:rPr>
      </w:pPr>
      <w:r w:rsidRPr="007E76A4">
        <w:rPr>
          <w:sz w:val="28"/>
          <w:szCs w:val="28"/>
        </w:rPr>
        <w:t xml:space="preserve">- удовлетворенность потребностей в эмоционально-личностном общении; </w:t>
      </w:r>
    </w:p>
    <w:p w:rsidR="00846774" w:rsidRPr="007E76A4" w:rsidP="007E76A4">
      <w:pPr>
        <w:tabs>
          <w:tab w:val="left" w:pos="7920"/>
        </w:tabs>
        <w:ind w:firstLine="540"/>
        <w:jc w:val="both"/>
        <w:rPr>
          <w:sz w:val="28"/>
          <w:szCs w:val="28"/>
        </w:rPr>
      </w:pPr>
      <w:r w:rsidRPr="007E76A4">
        <w:rPr>
          <w:sz w:val="28"/>
          <w:szCs w:val="28"/>
        </w:rPr>
        <w:t xml:space="preserve">- удовлетворение физиологических потребностей в соответствии с его возрастом и индивидуальными особенностями развития; </w:t>
      </w:r>
    </w:p>
    <w:p w:rsidR="00846774" w:rsidRPr="007E76A4" w:rsidP="007E76A4">
      <w:pPr>
        <w:tabs>
          <w:tab w:val="left" w:pos="7920"/>
        </w:tabs>
        <w:ind w:firstLine="540"/>
        <w:jc w:val="both"/>
        <w:rPr>
          <w:sz w:val="28"/>
          <w:szCs w:val="28"/>
        </w:rPr>
      </w:pPr>
      <w:r w:rsidRPr="007E76A4">
        <w:rPr>
          <w:sz w:val="28"/>
          <w:szCs w:val="28"/>
        </w:rPr>
        <w:t xml:space="preserve">- развитие его творческих способностей и интересов; </w:t>
      </w:r>
    </w:p>
    <w:p w:rsidR="00846774" w:rsidRPr="00470863" w:rsidP="007E76A4">
      <w:pPr>
        <w:tabs>
          <w:tab w:val="left" w:pos="7920"/>
        </w:tabs>
        <w:ind w:firstLine="540"/>
        <w:jc w:val="both"/>
        <w:rPr>
          <w:sz w:val="28"/>
          <w:szCs w:val="28"/>
        </w:rPr>
      </w:pPr>
      <w:r w:rsidRPr="00470863">
        <w:rPr>
          <w:sz w:val="28"/>
          <w:szCs w:val="28"/>
        </w:rPr>
        <w:t xml:space="preserve">- получение помощи в коррекции отклонений в физическом и психическом развитии детей; </w:t>
      </w:r>
    </w:p>
    <w:p w:rsidR="00846774" w:rsidRPr="007E76A4" w:rsidP="007E76A4">
      <w:pPr>
        <w:tabs>
          <w:tab w:val="left" w:pos="7920"/>
        </w:tabs>
        <w:ind w:firstLine="540"/>
        <w:jc w:val="both"/>
        <w:rPr>
          <w:sz w:val="28"/>
          <w:szCs w:val="28"/>
        </w:rPr>
      </w:pPr>
      <w:r w:rsidRPr="007E76A4">
        <w:rPr>
          <w:sz w:val="28"/>
          <w:szCs w:val="28"/>
        </w:rPr>
        <w:t>- предоставление оборудования, игр, игрушек, учебных пособий.</w:t>
      </w:r>
    </w:p>
    <w:p w:rsidR="00846774" w:rsidRPr="007E76A4" w:rsidP="007E76A4">
      <w:pPr>
        <w:tabs>
          <w:tab w:val="left" w:pos="7920"/>
        </w:tabs>
        <w:spacing w:before="120" w:after="120"/>
        <w:ind w:firstLine="540"/>
        <w:jc w:val="both"/>
        <w:rPr>
          <w:i/>
          <w:sz w:val="28"/>
          <w:szCs w:val="28"/>
        </w:rPr>
      </w:pPr>
      <w:r w:rsidRPr="007E76A4">
        <w:rPr>
          <w:b/>
          <w:i/>
          <w:sz w:val="28"/>
          <w:szCs w:val="28"/>
          <w:u w:val="single"/>
        </w:rPr>
        <w:t>Вывод:</w:t>
      </w:r>
      <w:r w:rsidRPr="007E76A4">
        <w:rPr>
          <w:i/>
          <w:sz w:val="28"/>
          <w:szCs w:val="28"/>
        </w:rPr>
        <w:t xml:space="preserve"> социальные условия способствуют успешной социализации воспитанников ДОУ. Педагоги имеют возможность знакомить дошкольников с социальной действительностью, не покидая пределов ДОУ. Вся 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 Все предписания контролирующих органов своевременно исполняются.  </w:t>
      </w:r>
    </w:p>
    <w:p w:rsidR="00846774" w:rsidRPr="007E76A4" w:rsidP="007E76A4">
      <w:pPr>
        <w:tabs>
          <w:tab w:val="left" w:pos="7920"/>
        </w:tabs>
        <w:spacing w:after="120"/>
        <w:ind w:left="1080" w:hanging="513"/>
        <w:jc w:val="both"/>
        <w:rPr>
          <w:b/>
          <w:sz w:val="28"/>
          <w:szCs w:val="28"/>
        </w:rPr>
      </w:pPr>
      <w:r w:rsidRPr="007E76A4">
        <w:rPr>
          <w:b/>
          <w:sz w:val="28"/>
          <w:szCs w:val="28"/>
        </w:rPr>
        <w:t>Контингент воспитанников</w:t>
      </w:r>
      <w:r w:rsidRPr="007E76A4" w:rsidR="0097541D">
        <w:rPr>
          <w:b/>
          <w:sz w:val="28"/>
          <w:szCs w:val="28"/>
        </w:rPr>
        <w:t>.</w:t>
      </w:r>
    </w:p>
    <w:p w:rsidR="0097541D" w:rsidRPr="007E76A4" w:rsidP="007E76A4">
      <w:pPr>
        <w:tabs>
          <w:tab w:val="left" w:pos="7920"/>
        </w:tabs>
        <w:spacing w:after="120"/>
        <w:ind w:left="1080" w:hanging="513"/>
        <w:jc w:val="both"/>
        <w:rPr>
          <w:b/>
          <w:sz w:val="28"/>
          <w:szCs w:val="28"/>
        </w:rPr>
      </w:pPr>
      <w:r w:rsidRPr="007E76A4">
        <w:rPr>
          <w:b/>
          <w:sz w:val="28"/>
          <w:szCs w:val="28"/>
        </w:rPr>
        <w:t xml:space="preserve">В настоящее </w:t>
      </w:r>
      <w:r w:rsidRPr="007E76A4" w:rsidR="00CC219E">
        <w:rPr>
          <w:b/>
          <w:sz w:val="28"/>
          <w:szCs w:val="28"/>
        </w:rPr>
        <w:t>время ДОУ посещает 102</w:t>
      </w:r>
      <w:r w:rsidRPr="007E76A4">
        <w:rPr>
          <w:b/>
          <w:sz w:val="28"/>
          <w:szCs w:val="28"/>
        </w:rPr>
        <w:t xml:space="preserve"> ребенка.</w:t>
      </w:r>
    </w:p>
    <w:p w:rsidR="0097541D" w:rsidRPr="007E76A4" w:rsidP="007E76A4">
      <w:pPr>
        <w:tabs>
          <w:tab w:val="left" w:pos="7920"/>
        </w:tabs>
        <w:outlineLvl w:val="0"/>
        <w:rPr>
          <w:sz w:val="28"/>
          <w:szCs w:val="28"/>
        </w:rPr>
      </w:pPr>
      <w:r w:rsidRPr="007E76A4">
        <w:rPr>
          <w:sz w:val="28"/>
          <w:szCs w:val="28"/>
        </w:rPr>
        <w:t>Наполняемость групп детског</w:t>
      </w:r>
      <w:r w:rsidR="00E221FD">
        <w:rPr>
          <w:sz w:val="28"/>
          <w:szCs w:val="28"/>
        </w:rPr>
        <w:t>о сада составляет 140</w:t>
      </w:r>
      <w:r w:rsidRPr="007E76A4">
        <w:rPr>
          <w:sz w:val="28"/>
          <w:szCs w:val="28"/>
        </w:rPr>
        <w:t xml:space="preserve"> детей.</w:t>
      </w:r>
    </w:p>
    <w:p w:rsidR="0097541D" w:rsidRPr="007E76A4" w:rsidP="007E76A4">
      <w:pPr>
        <w:tabs>
          <w:tab w:val="left" w:pos="7920"/>
        </w:tabs>
        <w:rPr>
          <w:sz w:val="28"/>
          <w:szCs w:val="28"/>
          <w:lang w:eastAsia="en-US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2996"/>
        <w:gridCol w:w="2199"/>
        <w:gridCol w:w="2270"/>
      </w:tblGrid>
      <w:tr w:rsidTr="00F15D6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70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2996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Название групп</w:t>
            </w:r>
          </w:p>
        </w:tc>
        <w:tc>
          <w:tcPr>
            <w:tcW w:w="2199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Возраст</w:t>
            </w:r>
          </w:p>
        </w:tc>
        <w:tc>
          <w:tcPr>
            <w:tcW w:w="2270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Количество детей</w:t>
            </w:r>
          </w:p>
        </w:tc>
      </w:tr>
      <w:tr w:rsidTr="00F15D6D">
        <w:tblPrEx>
          <w:tblW w:w="0" w:type="auto"/>
          <w:tblLook w:val="01E0"/>
        </w:tblPrEx>
        <w:tc>
          <w:tcPr>
            <w:tcW w:w="1670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Первая младшая</w:t>
            </w:r>
          </w:p>
        </w:tc>
        <w:tc>
          <w:tcPr>
            <w:tcW w:w="2199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От 2 до 3 лет</w:t>
            </w:r>
          </w:p>
        </w:tc>
        <w:tc>
          <w:tcPr>
            <w:tcW w:w="2270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 w:rsidR="00CC219E">
              <w:rPr>
                <w:sz w:val="28"/>
                <w:szCs w:val="28"/>
              </w:rPr>
              <w:t>9</w:t>
            </w:r>
          </w:p>
        </w:tc>
      </w:tr>
      <w:tr w:rsidTr="00F15D6D">
        <w:tblPrEx>
          <w:tblW w:w="0" w:type="auto"/>
          <w:tblLook w:val="01E0"/>
        </w:tblPrEx>
        <w:tc>
          <w:tcPr>
            <w:tcW w:w="1670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Вторая  младшая группа</w:t>
            </w:r>
          </w:p>
        </w:tc>
        <w:tc>
          <w:tcPr>
            <w:tcW w:w="2199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От 3 до 4 лет</w:t>
            </w:r>
          </w:p>
        </w:tc>
        <w:tc>
          <w:tcPr>
            <w:tcW w:w="2270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1</w:t>
            </w:r>
            <w:r w:rsidRPr="007E76A4" w:rsidR="002D0269">
              <w:rPr>
                <w:sz w:val="28"/>
                <w:szCs w:val="28"/>
              </w:rPr>
              <w:t>3</w:t>
            </w:r>
          </w:p>
        </w:tc>
      </w:tr>
      <w:tr w:rsidTr="00F15D6D">
        <w:tblPrEx>
          <w:tblW w:w="0" w:type="auto"/>
          <w:tblLook w:val="01E0"/>
        </w:tblPrEx>
        <w:tc>
          <w:tcPr>
            <w:tcW w:w="1670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199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От 4 до5 лет</w:t>
            </w:r>
          </w:p>
        </w:tc>
        <w:tc>
          <w:tcPr>
            <w:tcW w:w="2270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1</w:t>
            </w:r>
            <w:r w:rsidRPr="007E76A4" w:rsidR="002D0269">
              <w:rPr>
                <w:sz w:val="28"/>
                <w:szCs w:val="28"/>
              </w:rPr>
              <w:t>8</w:t>
            </w:r>
          </w:p>
        </w:tc>
      </w:tr>
      <w:tr w:rsidTr="00F15D6D">
        <w:tblPrEx>
          <w:tblW w:w="0" w:type="auto"/>
          <w:tblLook w:val="01E0"/>
        </w:tblPrEx>
        <w:tc>
          <w:tcPr>
            <w:tcW w:w="1670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2</w:t>
            </w:r>
          </w:p>
        </w:tc>
        <w:tc>
          <w:tcPr>
            <w:tcW w:w="2996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199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От 5до6 лет</w:t>
            </w:r>
          </w:p>
        </w:tc>
        <w:tc>
          <w:tcPr>
            <w:tcW w:w="2270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38</w:t>
            </w:r>
          </w:p>
        </w:tc>
      </w:tr>
      <w:tr w:rsidTr="00F15D6D">
        <w:tblPrEx>
          <w:tblW w:w="0" w:type="auto"/>
          <w:tblLook w:val="01E0"/>
        </w:tblPrEx>
        <w:tc>
          <w:tcPr>
            <w:tcW w:w="1670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199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От 6 до7 лет</w:t>
            </w:r>
          </w:p>
        </w:tc>
        <w:tc>
          <w:tcPr>
            <w:tcW w:w="2270" w:type="dxa"/>
          </w:tcPr>
          <w:p w:rsidR="0097541D" w:rsidRPr="007E76A4" w:rsidP="007E76A4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E76A4">
              <w:rPr>
                <w:sz w:val="28"/>
                <w:szCs w:val="28"/>
              </w:rPr>
              <w:t>24</w:t>
            </w:r>
          </w:p>
        </w:tc>
      </w:tr>
    </w:tbl>
    <w:p w:rsidR="0097541D" w:rsidRPr="007E76A4" w:rsidP="007E76A4">
      <w:pPr>
        <w:tabs>
          <w:tab w:val="left" w:pos="7920"/>
        </w:tabs>
        <w:spacing w:after="120"/>
        <w:ind w:left="1080" w:hanging="513"/>
        <w:jc w:val="both"/>
        <w:rPr>
          <w:b/>
          <w:sz w:val="28"/>
          <w:szCs w:val="28"/>
        </w:rPr>
      </w:pPr>
    </w:p>
    <w:p w:rsidR="00CC219E" w:rsidRPr="007E76A4" w:rsidP="007E76A4">
      <w:pPr>
        <w:shd w:val="clear" w:color="auto" w:fill="FFFFFF"/>
        <w:tabs>
          <w:tab w:val="left" w:pos="7920"/>
        </w:tabs>
        <w:rPr>
          <w:bCs/>
          <w:color w:val="000000"/>
          <w:sz w:val="28"/>
          <w:szCs w:val="28"/>
        </w:rPr>
      </w:pPr>
      <w:r w:rsidRPr="007E76A4">
        <w:rPr>
          <w:bCs/>
          <w:color w:val="000000"/>
          <w:sz w:val="28"/>
          <w:szCs w:val="28"/>
        </w:rPr>
        <w:t>Социальный паспорт семей воспитанников, посещающих МБДОУ «Турлатовский детский сад» 2021-2022 учебный год</w:t>
      </w:r>
    </w:p>
    <w:tbl>
      <w:tblPr>
        <w:tblStyle w:val="TableNormal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"/>
        <w:gridCol w:w="3080"/>
        <w:gridCol w:w="851"/>
        <w:gridCol w:w="992"/>
        <w:gridCol w:w="851"/>
        <w:gridCol w:w="992"/>
        <w:gridCol w:w="1134"/>
        <w:gridCol w:w="1372"/>
      </w:tblGrid>
      <w:tr w:rsidTr="00F15D6D">
        <w:tblPrEx>
          <w:tblW w:w="0" w:type="auto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22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851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Первая младшая группа</w:t>
            </w:r>
          </w:p>
        </w:tc>
        <w:tc>
          <w:tcPr>
            <w:tcW w:w="992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Вторая младшая группа</w:t>
            </w:r>
          </w:p>
        </w:tc>
        <w:tc>
          <w:tcPr>
            <w:tcW w:w="851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992" w:type="dxa"/>
          </w:tcPr>
          <w:p w:rsidR="00CC219E" w:rsidRPr="007E76A4" w:rsidP="007E76A4">
            <w:pPr>
              <w:tabs>
                <w:tab w:val="left" w:pos="7920"/>
              </w:tabs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Старшая №1</w:t>
            </w:r>
          </w:p>
        </w:tc>
        <w:tc>
          <w:tcPr>
            <w:tcW w:w="1134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Старшая №2</w:t>
            </w:r>
          </w:p>
        </w:tc>
        <w:tc>
          <w:tcPr>
            <w:tcW w:w="1372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Подготовительная</w:t>
            </w:r>
          </w:p>
        </w:tc>
      </w:tr>
      <w:tr w:rsidTr="00F15D6D">
        <w:tblPrEx>
          <w:tblW w:w="0" w:type="auto"/>
          <w:tblInd w:w="-459" w:type="dxa"/>
          <w:tblLayout w:type="fixed"/>
          <w:tblLook w:val="04A0"/>
        </w:tblPrEx>
        <w:tc>
          <w:tcPr>
            <w:tcW w:w="322" w:type="dxa"/>
            <w:vMerge w:val="restart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1</w:t>
            </w:r>
          </w:p>
          <w:p w:rsidR="00CC219E" w:rsidRPr="007E76A4" w:rsidP="007E76A4">
            <w:pPr>
              <w:tabs>
                <w:tab w:val="left" w:pos="7920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vMerge w:val="restart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Общее количество детей по группам</w:t>
            </w:r>
          </w:p>
          <w:p w:rsidR="00CC219E" w:rsidRPr="007E76A4" w:rsidP="007E76A4">
            <w:pPr>
              <w:tabs>
                <w:tab w:val="left" w:pos="7920"/>
              </w:tabs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 xml:space="preserve">              </w:t>
            </w:r>
          </w:p>
          <w:p w:rsidR="00CC219E" w:rsidRPr="007E76A4" w:rsidP="007E76A4">
            <w:pPr>
              <w:tabs>
                <w:tab w:val="left" w:pos="7920"/>
              </w:tabs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 xml:space="preserve">                девочки (45)</w:t>
            </w:r>
          </w:p>
          <w:p w:rsidR="00CC219E" w:rsidRPr="007E76A4" w:rsidP="007E76A4">
            <w:pPr>
              <w:tabs>
                <w:tab w:val="left" w:pos="7920"/>
              </w:tabs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 xml:space="preserve">               </w:t>
            </w:r>
          </w:p>
          <w:p w:rsidR="00CC219E" w:rsidRPr="007E76A4" w:rsidP="007E76A4">
            <w:pPr>
              <w:tabs>
                <w:tab w:val="left" w:pos="7920"/>
              </w:tabs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 xml:space="preserve">               мальчики (58)</w:t>
            </w:r>
          </w:p>
          <w:p w:rsidR="00CC219E" w:rsidRPr="007E76A4" w:rsidP="007E76A4">
            <w:pPr>
              <w:pStyle w:val="ListParagraph0"/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10</w:t>
            </w: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72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="00E221FD">
              <w:rPr>
                <w:bCs/>
                <w:color w:val="000000"/>
                <w:sz w:val="28"/>
                <w:szCs w:val="28"/>
              </w:rPr>
              <w:t>24</w:t>
            </w:r>
          </w:p>
        </w:tc>
      </w:tr>
      <w:tr w:rsidTr="00F15D6D">
        <w:tblPrEx>
          <w:tblW w:w="0" w:type="auto"/>
          <w:tblInd w:w="-459" w:type="dxa"/>
          <w:tblLayout w:type="fixed"/>
          <w:tblLook w:val="04A0"/>
        </w:tblPrEx>
        <w:tc>
          <w:tcPr>
            <w:tcW w:w="322" w:type="dxa"/>
            <w:vMerge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vMerge/>
          </w:tcPr>
          <w:p w:rsidR="00CC219E" w:rsidRPr="007E76A4" w:rsidP="007E76A4">
            <w:pPr>
              <w:pStyle w:val="ListParagraph0"/>
              <w:tabs>
                <w:tab w:val="left" w:pos="7920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4</w:t>
            </w: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5</w:t>
            </w: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6</w:t>
            </w: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9</w:t>
            </w: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11</w:t>
            </w: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72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10</w:t>
            </w: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13</w:t>
            </w:r>
          </w:p>
        </w:tc>
      </w:tr>
      <w:tr w:rsidTr="00F15D6D">
        <w:tblPrEx>
          <w:tblW w:w="0" w:type="auto"/>
          <w:tblInd w:w="-459" w:type="dxa"/>
          <w:tblLayout w:type="fixed"/>
          <w:tblLook w:val="04A0"/>
        </w:tblPrEx>
        <w:tc>
          <w:tcPr>
            <w:tcW w:w="322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</w:tcPr>
          <w:p w:rsidR="00CC219E" w:rsidRPr="007E76A4" w:rsidP="007E76A4">
            <w:pPr>
              <w:tabs>
                <w:tab w:val="left" w:pos="7920"/>
              </w:tabs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По составу семьи</w:t>
            </w:r>
          </w:p>
          <w:p w:rsidR="00CC219E" w:rsidRPr="007E76A4" w:rsidP="007E76A4">
            <w:pPr>
              <w:pStyle w:val="ListParagraph0"/>
              <w:numPr>
                <w:ilvl w:val="0"/>
                <w:numId w:val="6"/>
              </w:num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76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="00E221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7E76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олные (94)</w:t>
            </w:r>
          </w:p>
          <w:p w:rsidR="00CC219E" w:rsidRPr="007E76A4" w:rsidP="007E76A4">
            <w:pPr>
              <w:pStyle w:val="ListParagraph0"/>
              <w:numPr>
                <w:ilvl w:val="0"/>
                <w:numId w:val="6"/>
              </w:num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76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="00E221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7E76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 полные(9)</w:t>
            </w:r>
          </w:p>
          <w:p w:rsidR="00CC219E" w:rsidRPr="007E76A4" w:rsidP="007E76A4">
            <w:pPr>
              <w:pStyle w:val="ListParagraph0"/>
              <w:numPr>
                <w:ilvl w:val="0"/>
                <w:numId w:val="6"/>
              </w:num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76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 w:rsidR="00E221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 w:rsidRPr="007E76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ногодетные (14)</w:t>
            </w:r>
          </w:p>
          <w:p w:rsidR="00CC219E" w:rsidRPr="007E76A4" w:rsidP="007E76A4">
            <w:pPr>
              <w:pStyle w:val="ListParagraph0"/>
              <w:numPr>
                <w:ilvl w:val="0"/>
                <w:numId w:val="6"/>
              </w:num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76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="00E221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7E76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пекаемые семьи</w:t>
            </w: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9</w:t>
            </w: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1</w:t>
            </w: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2</w:t>
            </w: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13</w:t>
            </w: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1</w:t>
            </w: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0</w:t>
            </w: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E221FD">
            <w:pPr>
              <w:tabs>
                <w:tab w:val="left" w:pos="7920"/>
              </w:tabs>
              <w:rPr>
                <w:bCs/>
                <w:color w:val="000000"/>
                <w:sz w:val="28"/>
                <w:szCs w:val="28"/>
              </w:rPr>
            </w:pPr>
            <w:r w:rsidR="00E221FD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7E76A4">
              <w:rPr>
                <w:bCs/>
                <w:color w:val="000000"/>
                <w:sz w:val="28"/>
                <w:szCs w:val="28"/>
              </w:rPr>
              <w:t>15</w:t>
            </w: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3</w:t>
            </w: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0</w:t>
            </w: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17</w:t>
            </w: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3</w:t>
            </w: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3</w:t>
            </w: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18</w:t>
            </w: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0</w:t>
            </w: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3</w:t>
            </w: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22</w:t>
            </w: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="00E221FD">
              <w:rPr>
                <w:bCs/>
                <w:color w:val="000000"/>
                <w:sz w:val="28"/>
                <w:szCs w:val="28"/>
              </w:rPr>
              <w:t>2</w:t>
            </w: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6</w:t>
            </w:r>
          </w:p>
          <w:p w:rsidR="00E221FD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Tr="00F15D6D">
        <w:tblPrEx>
          <w:tblW w:w="0" w:type="auto"/>
          <w:tblInd w:w="-459" w:type="dxa"/>
          <w:tblLayout w:type="fixed"/>
          <w:tblLook w:val="04A0"/>
        </w:tblPrEx>
        <w:tc>
          <w:tcPr>
            <w:tcW w:w="322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По уровню образования родителей</w:t>
            </w:r>
          </w:p>
          <w:p w:rsidR="00CC219E" w:rsidRPr="007E76A4" w:rsidP="007E76A4">
            <w:pPr>
              <w:pStyle w:val="ListParagraph0"/>
              <w:numPr>
                <w:ilvl w:val="0"/>
                <w:numId w:val="7"/>
              </w:num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76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="00E221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Pr="007E76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ысшее</w:t>
            </w:r>
          </w:p>
          <w:p w:rsidR="00CC219E" w:rsidRPr="007E76A4" w:rsidP="007E76A4">
            <w:pPr>
              <w:pStyle w:val="ListParagraph0"/>
              <w:numPr>
                <w:ilvl w:val="0"/>
                <w:numId w:val="7"/>
              </w:num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76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="00E221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7E76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реднее специальное</w:t>
            </w:r>
          </w:p>
          <w:p w:rsidR="00CC219E" w:rsidRPr="007E76A4" w:rsidP="007E76A4">
            <w:pPr>
              <w:pStyle w:val="ListParagraph0"/>
              <w:numPr>
                <w:ilvl w:val="0"/>
                <w:numId w:val="7"/>
              </w:num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="004708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Среднее</w:t>
            </w:r>
          </w:p>
        </w:tc>
        <w:tc>
          <w:tcPr>
            <w:tcW w:w="851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7</w:t>
            </w: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10</w:t>
            </w: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8</w:t>
            </w: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10</w:t>
            </w: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9</w:t>
            </w: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19</w:t>
            </w: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5</w:t>
            </w: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14</w:t>
            </w: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20</w:t>
            </w: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3</w:t>
            </w: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9</w:t>
            </w: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14</w:t>
            </w: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13</w:t>
            </w: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16</w:t>
            </w: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24</w:t>
            </w: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C219E" w:rsidRPr="007E76A4" w:rsidP="007E76A4">
            <w:pPr>
              <w:tabs>
                <w:tab w:val="left" w:pos="792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76A4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Tr="00F15D6D">
        <w:tblPrEx>
          <w:tblW w:w="0" w:type="auto"/>
          <w:tblInd w:w="-459" w:type="dxa"/>
          <w:tblLayout w:type="fixed"/>
          <w:tblLook w:val="04A0"/>
        </w:tblPrEx>
        <w:tc>
          <w:tcPr>
            <w:tcW w:w="32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0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Социальный статус родителей:</w:t>
            </w:r>
          </w:p>
        </w:tc>
        <w:tc>
          <w:tcPr>
            <w:tcW w:w="851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</w:p>
        </w:tc>
      </w:tr>
      <w:tr w:rsidTr="00F15D6D">
        <w:tblPrEx>
          <w:tblW w:w="0" w:type="auto"/>
          <w:tblInd w:w="-459" w:type="dxa"/>
          <w:tblLayout w:type="fixed"/>
          <w:tblLook w:val="04A0"/>
        </w:tblPrEx>
        <w:tc>
          <w:tcPr>
            <w:tcW w:w="32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0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Работающие в бюджетной организации</w:t>
            </w:r>
          </w:p>
        </w:tc>
        <w:tc>
          <w:tcPr>
            <w:tcW w:w="851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4</w:t>
            </w:r>
          </w:p>
        </w:tc>
        <w:tc>
          <w:tcPr>
            <w:tcW w:w="137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9</w:t>
            </w:r>
          </w:p>
        </w:tc>
      </w:tr>
      <w:tr w:rsidTr="00F15D6D">
        <w:tblPrEx>
          <w:tblW w:w="0" w:type="auto"/>
          <w:tblInd w:w="-459" w:type="dxa"/>
          <w:tblLayout w:type="fixed"/>
          <w:tblLook w:val="04A0"/>
        </w:tblPrEx>
        <w:tc>
          <w:tcPr>
            <w:tcW w:w="32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0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Работающие у индивидуального предприниматели</w:t>
            </w:r>
          </w:p>
        </w:tc>
        <w:tc>
          <w:tcPr>
            <w:tcW w:w="851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17</w:t>
            </w:r>
          </w:p>
        </w:tc>
        <w:tc>
          <w:tcPr>
            <w:tcW w:w="851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15</w:t>
            </w:r>
          </w:p>
        </w:tc>
        <w:tc>
          <w:tcPr>
            <w:tcW w:w="99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17</w:t>
            </w:r>
          </w:p>
        </w:tc>
        <w:tc>
          <w:tcPr>
            <w:tcW w:w="1134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16</w:t>
            </w:r>
          </w:p>
        </w:tc>
        <w:tc>
          <w:tcPr>
            <w:tcW w:w="137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="00E221FD">
              <w:rPr>
                <w:bCs/>
                <w:color w:val="000000"/>
              </w:rPr>
              <w:t>29</w:t>
            </w:r>
          </w:p>
        </w:tc>
      </w:tr>
      <w:tr w:rsidTr="00F15D6D">
        <w:tblPrEx>
          <w:tblW w:w="0" w:type="auto"/>
          <w:tblInd w:w="-459" w:type="dxa"/>
          <w:tblLayout w:type="fixed"/>
          <w:tblLook w:val="04A0"/>
        </w:tblPrEx>
        <w:tc>
          <w:tcPr>
            <w:tcW w:w="32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0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Предприниматели</w:t>
            </w:r>
          </w:p>
        </w:tc>
        <w:tc>
          <w:tcPr>
            <w:tcW w:w="851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5</w:t>
            </w:r>
          </w:p>
        </w:tc>
        <w:tc>
          <w:tcPr>
            <w:tcW w:w="137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1</w:t>
            </w:r>
          </w:p>
        </w:tc>
      </w:tr>
      <w:tr w:rsidTr="00F15D6D">
        <w:tblPrEx>
          <w:tblW w:w="0" w:type="auto"/>
          <w:tblInd w:w="-459" w:type="dxa"/>
          <w:tblLayout w:type="fixed"/>
          <w:tblLook w:val="04A0"/>
        </w:tblPrEx>
        <w:tc>
          <w:tcPr>
            <w:tcW w:w="32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0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Студенты</w:t>
            </w:r>
          </w:p>
        </w:tc>
        <w:tc>
          <w:tcPr>
            <w:tcW w:w="851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0</w:t>
            </w:r>
          </w:p>
        </w:tc>
        <w:tc>
          <w:tcPr>
            <w:tcW w:w="137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0</w:t>
            </w:r>
          </w:p>
        </w:tc>
      </w:tr>
      <w:tr w:rsidTr="00F15D6D">
        <w:tblPrEx>
          <w:tblW w:w="0" w:type="auto"/>
          <w:tblInd w:w="-459" w:type="dxa"/>
          <w:tblLayout w:type="fixed"/>
          <w:tblLook w:val="04A0"/>
        </w:tblPrEx>
        <w:tc>
          <w:tcPr>
            <w:tcW w:w="32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0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Неработающие</w:t>
            </w:r>
          </w:p>
        </w:tc>
        <w:tc>
          <w:tcPr>
            <w:tcW w:w="851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6</w:t>
            </w:r>
          </w:p>
        </w:tc>
        <w:tc>
          <w:tcPr>
            <w:tcW w:w="137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6</w:t>
            </w:r>
          </w:p>
        </w:tc>
      </w:tr>
      <w:tr w:rsidTr="00F15D6D">
        <w:tblPrEx>
          <w:tblW w:w="0" w:type="auto"/>
          <w:tblInd w:w="-459" w:type="dxa"/>
          <w:tblLayout w:type="fixed"/>
          <w:tblLook w:val="04A0"/>
        </w:tblPrEx>
        <w:tc>
          <w:tcPr>
            <w:tcW w:w="32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0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Инвалиды, пенсионеры</w:t>
            </w:r>
          </w:p>
        </w:tc>
        <w:tc>
          <w:tcPr>
            <w:tcW w:w="851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0</w:t>
            </w:r>
          </w:p>
        </w:tc>
        <w:tc>
          <w:tcPr>
            <w:tcW w:w="137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0</w:t>
            </w:r>
          </w:p>
        </w:tc>
      </w:tr>
      <w:tr w:rsidTr="00F15D6D">
        <w:tblPrEx>
          <w:tblW w:w="0" w:type="auto"/>
          <w:tblInd w:w="-459" w:type="dxa"/>
          <w:tblLayout w:type="fixed"/>
          <w:tblLook w:val="04A0"/>
        </w:tblPrEx>
        <w:tc>
          <w:tcPr>
            <w:tcW w:w="32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0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Семьи, находящиеся в социально опасном положении</w:t>
            </w:r>
          </w:p>
        </w:tc>
        <w:tc>
          <w:tcPr>
            <w:tcW w:w="851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нет</w:t>
            </w:r>
          </w:p>
        </w:tc>
        <w:tc>
          <w:tcPr>
            <w:tcW w:w="99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нет</w:t>
            </w:r>
          </w:p>
        </w:tc>
        <w:tc>
          <w:tcPr>
            <w:tcW w:w="851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Нет</w:t>
            </w:r>
          </w:p>
        </w:tc>
        <w:tc>
          <w:tcPr>
            <w:tcW w:w="99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Нет</w:t>
            </w:r>
          </w:p>
        </w:tc>
        <w:tc>
          <w:tcPr>
            <w:tcW w:w="1134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нет</w:t>
            </w:r>
          </w:p>
        </w:tc>
        <w:tc>
          <w:tcPr>
            <w:tcW w:w="1372" w:type="dxa"/>
          </w:tcPr>
          <w:p w:rsidR="00CC219E" w:rsidRPr="00234923" w:rsidP="00F15D6D">
            <w:pPr>
              <w:jc w:val="center"/>
              <w:rPr>
                <w:bCs/>
                <w:color w:val="000000"/>
              </w:rPr>
            </w:pPr>
            <w:r w:rsidRPr="00234923">
              <w:rPr>
                <w:bCs/>
                <w:color w:val="000000"/>
              </w:rPr>
              <w:t>Нет</w:t>
            </w:r>
          </w:p>
        </w:tc>
      </w:tr>
    </w:tbl>
    <w:p w:rsidR="00CC219E" w:rsidRPr="005F285C" w:rsidP="00CC219E">
      <w:pPr>
        <w:shd w:val="clear" w:color="auto" w:fill="FFFFFF"/>
        <w:jc w:val="center"/>
        <w:rPr>
          <w:bCs/>
          <w:color w:val="000000"/>
        </w:rPr>
      </w:pPr>
    </w:p>
    <w:p w:rsidR="00CC219E" w:rsidP="00CC219E">
      <w:pPr>
        <w:shd w:val="clear" w:color="auto" w:fill="FFFFFF"/>
        <w:jc w:val="center"/>
        <w:rPr>
          <w:b/>
          <w:bCs/>
          <w:color w:val="000000"/>
        </w:rPr>
      </w:pPr>
    </w:p>
    <w:p w:rsidR="00846774" w:rsidRPr="0023091C" w:rsidP="00A65AD1">
      <w:pPr>
        <w:jc w:val="both"/>
        <w:rPr>
          <w:sz w:val="28"/>
          <w:szCs w:val="28"/>
        </w:rPr>
      </w:pPr>
      <w:r w:rsidR="00CC219E">
        <w:rPr>
          <w:sz w:val="28"/>
          <w:szCs w:val="28"/>
        </w:rPr>
        <w:t>С цель</w:t>
      </w:r>
      <w:r w:rsidRPr="0023091C">
        <w:rPr>
          <w:sz w:val="28"/>
          <w:szCs w:val="28"/>
        </w:rPr>
        <w:t>ю создания единого образовательного пространства развития ребенка в семье и ДОУ разработана технология работы с родителями, которая включает в себя:</w:t>
      </w:r>
    </w:p>
    <w:p w:rsidR="00846774" w:rsidRPr="0023091C" w:rsidP="002D0269">
      <w:pPr>
        <w:ind w:firstLine="567"/>
        <w:rPr>
          <w:sz w:val="28"/>
          <w:szCs w:val="28"/>
        </w:rPr>
      </w:pPr>
      <w:r w:rsidRPr="0023091C">
        <w:rPr>
          <w:sz w:val="28"/>
          <w:szCs w:val="28"/>
        </w:rPr>
        <w:t>1. Адаптационный период: знакомство с ДОУ (договор, экскурсия</w:t>
      </w:r>
      <w:r>
        <w:rPr>
          <w:sz w:val="28"/>
          <w:szCs w:val="28"/>
        </w:rPr>
        <w:t xml:space="preserve"> по ДОУ</w:t>
      </w:r>
      <w:r w:rsidRPr="0023091C">
        <w:rPr>
          <w:sz w:val="28"/>
          <w:szCs w:val="28"/>
        </w:rPr>
        <w:t>, знакомство с программой).</w:t>
      </w:r>
    </w:p>
    <w:p w:rsidR="00846774" w:rsidRPr="0023091C" w:rsidP="002D0269">
      <w:pPr>
        <w:ind w:firstLine="567"/>
        <w:rPr>
          <w:sz w:val="28"/>
          <w:szCs w:val="28"/>
        </w:rPr>
      </w:pPr>
      <w:r w:rsidRPr="0023091C">
        <w:rPr>
          <w:sz w:val="28"/>
          <w:szCs w:val="28"/>
        </w:rPr>
        <w:t>2. Выявление потребностей, интерес</w:t>
      </w:r>
      <w:r w:rsidR="00A65AD1">
        <w:rPr>
          <w:sz w:val="28"/>
          <w:szCs w:val="28"/>
        </w:rPr>
        <w:t xml:space="preserve">ов и возможностей семьи. </w:t>
      </w:r>
    </w:p>
    <w:p w:rsidR="00846774" w:rsidRPr="0023091C" w:rsidP="002D0269">
      <w:pPr>
        <w:ind w:firstLine="567"/>
        <w:rPr>
          <w:sz w:val="28"/>
          <w:szCs w:val="28"/>
        </w:rPr>
      </w:pPr>
      <w:r w:rsidR="002D0269">
        <w:rPr>
          <w:sz w:val="28"/>
          <w:szCs w:val="28"/>
        </w:rPr>
        <w:t xml:space="preserve">3. </w:t>
      </w:r>
      <w:r w:rsidRPr="0023091C">
        <w:rPr>
          <w:sz w:val="28"/>
          <w:szCs w:val="28"/>
        </w:rPr>
        <w:t>Реализация общих мероприятий: совместные праздники, родительские собрания, обустройство участков и помещений детского сада.</w:t>
      </w:r>
    </w:p>
    <w:p w:rsidR="00846774" w:rsidP="002D0269">
      <w:pPr>
        <w:ind w:firstLine="567"/>
        <w:rPr>
          <w:sz w:val="28"/>
          <w:szCs w:val="28"/>
        </w:rPr>
      </w:pPr>
      <w:r w:rsidRPr="0023091C">
        <w:rPr>
          <w:sz w:val="28"/>
          <w:szCs w:val="28"/>
        </w:rPr>
        <w:t>4. Дифференцированная работа с сем</w:t>
      </w:r>
      <w:r w:rsidR="00A65AD1">
        <w:rPr>
          <w:sz w:val="28"/>
          <w:szCs w:val="28"/>
        </w:rPr>
        <w:t xml:space="preserve">ьями: </w:t>
      </w:r>
      <w:r w:rsidRPr="0023091C">
        <w:rPr>
          <w:sz w:val="28"/>
          <w:szCs w:val="28"/>
        </w:rPr>
        <w:t>буклеты с оперативной информацией, консультации, беседы.</w:t>
      </w:r>
    </w:p>
    <w:p w:rsidR="002D0269" w:rsidRPr="0023091C" w:rsidP="002D02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Работа консультационного пункта.</w:t>
      </w:r>
    </w:p>
    <w:p w:rsidR="00846774" w:rsidRPr="00AF5E61" w:rsidP="00693B55">
      <w:pPr>
        <w:ind w:firstLine="426"/>
        <w:jc w:val="both"/>
        <w:rPr>
          <w:b/>
          <w:sz w:val="16"/>
          <w:szCs w:val="16"/>
        </w:rPr>
      </w:pPr>
    </w:p>
    <w:p w:rsidR="00846774" w:rsidRPr="000D1137" w:rsidP="00693B55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управления ДОУ</w:t>
      </w:r>
    </w:p>
    <w:p w:rsidR="00846774" w:rsidP="00E221FD">
      <w:pPr>
        <w:jc w:val="both"/>
        <w:rPr>
          <w:sz w:val="28"/>
          <w:szCs w:val="28"/>
        </w:rPr>
      </w:pPr>
      <w:r w:rsidR="00E221FD">
        <w:rPr>
          <w:sz w:val="28"/>
          <w:szCs w:val="28"/>
        </w:rPr>
        <w:t xml:space="preserve">     </w:t>
      </w:r>
      <w:r w:rsidRPr="0023091C">
        <w:rPr>
          <w:sz w:val="28"/>
          <w:szCs w:val="28"/>
        </w:rPr>
        <w:t>Управление Учреждением осуществляется на основе сочетания принципов единоначалия и коллегиальности. Единоличным исполнительным органом образовательной организации является заведующий Учреждением.</w:t>
      </w:r>
    </w:p>
    <w:p w:rsidR="00846774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Утверждение структуры и штатного расписания Учреждения осуществляется заведующим Учреждения. В Учреждении сформированы коллегиальные органы управления, к которым относятся: </w:t>
      </w:r>
    </w:p>
    <w:p w:rsidR="00846774" w:rsidP="00693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3091C">
        <w:rPr>
          <w:sz w:val="28"/>
          <w:szCs w:val="28"/>
        </w:rPr>
        <w:t xml:space="preserve">бщее собрание работников Учреждения; </w:t>
      </w:r>
    </w:p>
    <w:p w:rsidR="00846774" w:rsidP="00693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педагогический совет</w:t>
      </w:r>
      <w:r w:rsidRPr="0023091C">
        <w:rPr>
          <w:sz w:val="28"/>
          <w:szCs w:val="28"/>
        </w:rPr>
        <w:t xml:space="preserve">; </w:t>
      </w:r>
    </w:p>
    <w:p w:rsidR="00846774" w:rsidRPr="00DE166D" w:rsidP="00693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E166D">
        <w:rPr>
          <w:sz w:val="28"/>
          <w:szCs w:val="28"/>
        </w:rPr>
        <w:t xml:space="preserve">овет родителей; </w:t>
      </w:r>
    </w:p>
    <w:p w:rsidR="00846774" w:rsidP="009713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функции управления </w:t>
      </w:r>
      <w:r w:rsidRPr="0023091C">
        <w:rPr>
          <w:sz w:val="28"/>
          <w:szCs w:val="28"/>
        </w:rPr>
        <w:t>(прогнозирование, программирование, планирование, организация, регулирова</w:t>
      </w:r>
      <w:r>
        <w:rPr>
          <w:sz w:val="28"/>
          <w:szCs w:val="28"/>
        </w:rPr>
        <w:t>ние, контроль, анализ</w:t>
      </w:r>
      <w:r w:rsidRPr="0023091C">
        <w:rPr>
          <w:sz w:val="28"/>
          <w:szCs w:val="28"/>
        </w:rPr>
        <w:t xml:space="preserve">) направлены на достижение оптимального результата.  </w:t>
      </w:r>
    </w:p>
    <w:p w:rsidR="00846774" w:rsidP="0014131B">
      <w:pPr>
        <w:ind w:firstLine="567"/>
        <w:jc w:val="center"/>
        <w:rPr>
          <w:b/>
          <w:i/>
          <w:sz w:val="28"/>
          <w:szCs w:val="28"/>
        </w:rPr>
      </w:pPr>
    </w:p>
    <w:p w:rsidR="00846774" w:rsidP="0014131B">
      <w:pPr>
        <w:ind w:firstLine="567"/>
        <w:jc w:val="center"/>
        <w:rPr>
          <w:b/>
          <w:i/>
          <w:sz w:val="28"/>
          <w:szCs w:val="28"/>
        </w:rPr>
      </w:pPr>
      <w:r w:rsidRPr="0014131B">
        <w:rPr>
          <w:b/>
          <w:i/>
          <w:sz w:val="28"/>
          <w:szCs w:val="28"/>
        </w:rPr>
        <w:t>Структура упра</w:t>
      </w:r>
      <w:r w:rsidR="00A65AD1">
        <w:rPr>
          <w:b/>
          <w:i/>
          <w:sz w:val="28"/>
          <w:szCs w:val="28"/>
        </w:rPr>
        <w:t>вления МБДОУ «Турлатовский детский сад</w:t>
      </w:r>
      <w:r w:rsidRPr="0014131B">
        <w:rPr>
          <w:b/>
          <w:i/>
          <w:sz w:val="28"/>
          <w:szCs w:val="28"/>
        </w:rPr>
        <w:t>»</w:t>
      </w:r>
    </w:p>
    <w:p w:rsidR="00846774" w:rsidP="00E221F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кадровый состав и условия труда работников можно выделить следующее – дошкольное учреждение  укомплектовано штатами:</w:t>
      </w:r>
    </w:p>
    <w:p w:rsidR="00846774" w:rsidP="006017F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заведующий;</w:t>
      </w:r>
    </w:p>
    <w:p w:rsidR="00846774" w:rsidP="006017F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="002D0269">
        <w:rPr>
          <w:rFonts w:ascii="Times New Roman" w:hAnsi="Times New Roman"/>
          <w:sz w:val="28"/>
          <w:szCs w:val="28"/>
        </w:rPr>
        <w:t>зам</w:t>
      </w:r>
      <w:r w:rsidR="00470863">
        <w:rPr>
          <w:rFonts w:ascii="Times New Roman" w:hAnsi="Times New Roman"/>
          <w:sz w:val="28"/>
          <w:szCs w:val="28"/>
        </w:rPr>
        <w:t>.</w:t>
      </w:r>
      <w:r w:rsidR="002D0269">
        <w:rPr>
          <w:rFonts w:ascii="Times New Roman" w:hAnsi="Times New Roman"/>
          <w:sz w:val="28"/>
          <w:szCs w:val="28"/>
        </w:rPr>
        <w:t xml:space="preserve"> зав</w:t>
      </w:r>
      <w:r w:rsidR="00470863">
        <w:rPr>
          <w:rFonts w:ascii="Times New Roman" w:hAnsi="Times New Roman"/>
          <w:sz w:val="28"/>
          <w:szCs w:val="28"/>
        </w:rPr>
        <w:t>.</w:t>
      </w:r>
      <w:r w:rsidR="002D0269">
        <w:rPr>
          <w:rFonts w:ascii="Times New Roman" w:hAnsi="Times New Roman"/>
          <w:sz w:val="28"/>
          <w:szCs w:val="28"/>
        </w:rPr>
        <w:t xml:space="preserve"> по УВ и МР</w:t>
      </w:r>
      <w:r>
        <w:rPr>
          <w:rFonts w:ascii="Times New Roman" w:hAnsi="Times New Roman"/>
          <w:sz w:val="28"/>
          <w:szCs w:val="28"/>
        </w:rPr>
        <w:t>;</w:t>
      </w:r>
    </w:p>
    <w:p w:rsidR="00846774" w:rsidP="006017F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бухгалтер;</w:t>
      </w:r>
    </w:p>
    <w:p w:rsidR="00846774" w:rsidP="006017F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завхоз,</w:t>
      </w:r>
    </w:p>
    <w:p w:rsidR="00846774" w:rsidP="006017F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руководитель,</w:t>
      </w:r>
    </w:p>
    <w:p w:rsidR="00846774" w:rsidP="006017F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воспитатели,</w:t>
      </w:r>
    </w:p>
    <w:p w:rsidR="00846774" w:rsidP="006017F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помощники  воспитателей.</w:t>
      </w:r>
    </w:p>
    <w:p w:rsidR="00E221FD" w:rsidP="00E22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1137" w:rsidR="00846774">
        <w:rPr>
          <w:sz w:val="28"/>
          <w:szCs w:val="28"/>
        </w:rPr>
        <w:t>Концептуальные идеи, заложенные в программе развития, требуют от педагогического коллектива высокого уровня профессионального мастерства,  в связи  с этим в ДОУ проводится  систематическая работа по повышению профессиональной компетентности, освоению новых технологий, методик.</w:t>
      </w:r>
    </w:p>
    <w:p w:rsidR="00846774" w:rsidRPr="00D65562" w:rsidP="00E221FD">
      <w:pPr>
        <w:jc w:val="both"/>
        <w:rPr>
          <w:sz w:val="28"/>
          <w:szCs w:val="28"/>
        </w:rPr>
      </w:pPr>
      <w:r w:rsidRPr="00D65562">
        <w:rPr>
          <w:sz w:val="28"/>
          <w:szCs w:val="28"/>
        </w:rPr>
        <w:t>Образов</w:t>
      </w:r>
      <w:r w:rsidR="00A65AD1">
        <w:rPr>
          <w:sz w:val="28"/>
          <w:szCs w:val="28"/>
        </w:rPr>
        <w:t>ательный процесс осуществляют 11</w:t>
      </w:r>
      <w:r>
        <w:rPr>
          <w:sz w:val="28"/>
          <w:szCs w:val="28"/>
        </w:rPr>
        <w:t xml:space="preserve"> педагогов</w:t>
      </w:r>
      <w:r w:rsidRPr="00D65562">
        <w:rPr>
          <w:sz w:val="28"/>
          <w:szCs w:val="28"/>
        </w:rPr>
        <w:t>.</w:t>
      </w:r>
    </w:p>
    <w:p w:rsidR="00846774" w:rsidP="002D0269">
      <w:pPr>
        <w:spacing w:after="120"/>
        <w:rPr>
          <w:b/>
          <w:sz w:val="28"/>
          <w:szCs w:val="28"/>
        </w:rPr>
      </w:pPr>
      <w:r w:rsidRPr="00D65562">
        <w:rPr>
          <w:b/>
          <w:sz w:val="28"/>
          <w:szCs w:val="28"/>
        </w:rPr>
        <w:t>Профессиональный уровень  педагогов</w:t>
      </w:r>
      <w:r w:rsidR="002D0269">
        <w:rPr>
          <w:b/>
          <w:sz w:val="28"/>
          <w:szCs w:val="28"/>
        </w:rPr>
        <w:t>:</w:t>
      </w:r>
    </w:p>
    <w:tbl>
      <w:tblPr>
        <w:tblStyle w:val="TableNormal"/>
        <w:tblW w:w="53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1701"/>
        <w:gridCol w:w="1843"/>
      </w:tblGrid>
      <w:tr w:rsidTr="00F623EF">
        <w:tblPrEx>
          <w:tblW w:w="5386" w:type="dxa"/>
          <w:tblInd w:w="5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492"/>
        </w:trPr>
        <w:tc>
          <w:tcPr>
            <w:tcW w:w="1842" w:type="dxa"/>
          </w:tcPr>
          <w:p w:rsidR="00F623EF" w:rsidRPr="00D65562" w:rsidP="004D276E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Категория</w:t>
            </w:r>
          </w:p>
        </w:tc>
        <w:tc>
          <w:tcPr>
            <w:tcW w:w="1701" w:type="dxa"/>
          </w:tcPr>
          <w:p w:rsidR="00F623EF" w:rsidRPr="00D65562" w:rsidP="004D276E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Воспитатели</w:t>
            </w:r>
          </w:p>
        </w:tc>
        <w:tc>
          <w:tcPr>
            <w:tcW w:w="1843" w:type="dxa"/>
          </w:tcPr>
          <w:p w:rsidR="00F623EF" w:rsidRPr="00D65562" w:rsidP="004D276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Музыкальный</w:t>
            </w:r>
            <w:r w:rsidRPr="00D65562">
              <w:rPr>
                <w:bCs/>
                <w:sz w:val="26"/>
                <w:szCs w:val="26"/>
              </w:rPr>
              <w:t>руководитель</w:t>
            </w:r>
          </w:p>
        </w:tc>
      </w:tr>
      <w:tr w:rsidTr="00F623EF">
        <w:tblPrEx>
          <w:tblW w:w="5386" w:type="dxa"/>
          <w:tblInd w:w="534" w:type="dxa"/>
          <w:tblLayout w:type="fixed"/>
          <w:tblLook w:val="00A0"/>
        </w:tblPrEx>
        <w:trPr>
          <w:trHeight w:val="159"/>
        </w:trPr>
        <w:tc>
          <w:tcPr>
            <w:tcW w:w="1842" w:type="dxa"/>
          </w:tcPr>
          <w:p w:rsidR="00F623EF" w:rsidRPr="00D65562" w:rsidP="004D276E">
            <w:pPr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Высшая</w:t>
            </w:r>
          </w:p>
        </w:tc>
        <w:tc>
          <w:tcPr>
            <w:tcW w:w="1701" w:type="dxa"/>
          </w:tcPr>
          <w:p w:rsidR="00F623EF" w:rsidRPr="00D65562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623EF" w:rsidRPr="00D65562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Tr="00F623EF">
        <w:tblPrEx>
          <w:tblW w:w="5386" w:type="dxa"/>
          <w:tblInd w:w="534" w:type="dxa"/>
          <w:tblLayout w:type="fixed"/>
          <w:tblLook w:val="00A0"/>
        </w:tblPrEx>
        <w:trPr>
          <w:trHeight w:val="152"/>
        </w:trPr>
        <w:tc>
          <w:tcPr>
            <w:tcW w:w="1842" w:type="dxa"/>
          </w:tcPr>
          <w:p w:rsidR="00F623EF" w:rsidRPr="00D65562" w:rsidP="004D276E">
            <w:pPr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Первая</w:t>
            </w:r>
          </w:p>
        </w:tc>
        <w:tc>
          <w:tcPr>
            <w:tcW w:w="1701" w:type="dxa"/>
          </w:tcPr>
          <w:p w:rsidR="00F623EF" w:rsidRPr="00D65562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F623EF" w:rsidRPr="00D65562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Tr="00F623EF">
        <w:tblPrEx>
          <w:tblW w:w="5386" w:type="dxa"/>
          <w:tblInd w:w="534" w:type="dxa"/>
          <w:tblLayout w:type="fixed"/>
          <w:tblLook w:val="00A0"/>
        </w:tblPrEx>
        <w:trPr>
          <w:trHeight w:val="130"/>
        </w:trPr>
        <w:tc>
          <w:tcPr>
            <w:tcW w:w="1842" w:type="dxa"/>
          </w:tcPr>
          <w:p w:rsidR="00F623EF" w:rsidRPr="00D65562" w:rsidP="004D276E">
            <w:pPr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Соответствие</w:t>
            </w:r>
          </w:p>
        </w:tc>
        <w:tc>
          <w:tcPr>
            <w:tcW w:w="1701" w:type="dxa"/>
          </w:tcPr>
          <w:p w:rsidR="00F623EF" w:rsidRPr="00D65562" w:rsidP="004D2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623EF" w:rsidRPr="00D65562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Tr="00F623EF">
        <w:tblPrEx>
          <w:tblW w:w="5386" w:type="dxa"/>
          <w:tblInd w:w="534" w:type="dxa"/>
          <w:tblLayout w:type="fixed"/>
          <w:tblLook w:val="00A0"/>
        </w:tblPrEx>
        <w:trPr>
          <w:trHeight w:val="224"/>
        </w:trPr>
        <w:tc>
          <w:tcPr>
            <w:tcW w:w="1842" w:type="dxa"/>
          </w:tcPr>
          <w:p w:rsidR="00F623EF" w:rsidRPr="00D65562" w:rsidP="004D276E">
            <w:pPr>
              <w:ind w:left="502"/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б/к</w:t>
            </w:r>
          </w:p>
        </w:tc>
        <w:tc>
          <w:tcPr>
            <w:tcW w:w="1701" w:type="dxa"/>
          </w:tcPr>
          <w:p w:rsidR="00F623EF" w:rsidRPr="00D65562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F623EF" w:rsidRPr="00D65562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Tr="00F623EF">
        <w:tblPrEx>
          <w:tblW w:w="5386" w:type="dxa"/>
          <w:tblInd w:w="534" w:type="dxa"/>
          <w:tblLayout w:type="fixed"/>
          <w:tblLook w:val="00A0"/>
        </w:tblPrEx>
        <w:trPr>
          <w:trHeight w:val="145"/>
        </w:trPr>
        <w:tc>
          <w:tcPr>
            <w:tcW w:w="1842" w:type="dxa"/>
          </w:tcPr>
          <w:p w:rsidR="00F623EF" w:rsidRPr="00D65562" w:rsidP="004D276E">
            <w:pPr>
              <w:ind w:left="502"/>
              <w:rPr>
                <w:b/>
                <w:sz w:val="26"/>
                <w:szCs w:val="26"/>
              </w:rPr>
            </w:pPr>
            <w:r w:rsidRPr="00D6556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F623EF" w:rsidRPr="00D65562" w:rsidP="004D27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F623EF" w:rsidRPr="00D65562" w:rsidP="004D276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46774" w:rsidP="002D5DAC">
      <w:pPr>
        <w:rPr>
          <w:b/>
          <w:iCs/>
          <w:sz w:val="28"/>
          <w:szCs w:val="28"/>
        </w:rPr>
      </w:pPr>
    </w:p>
    <w:p w:rsidR="00846774" w:rsidRPr="009F714F" w:rsidP="002D5DAC">
      <w:pPr>
        <w:rPr>
          <w:iCs/>
          <w:sz w:val="28"/>
          <w:szCs w:val="28"/>
        </w:rPr>
      </w:pPr>
      <w:r w:rsidRPr="009F714F">
        <w:rPr>
          <w:b/>
          <w:iCs/>
          <w:sz w:val="28"/>
          <w:szCs w:val="28"/>
        </w:rPr>
        <w:t>Стаж работы:</w:t>
      </w:r>
      <w:r w:rsidR="00E221FD">
        <w:rPr>
          <w:b/>
          <w:iCs/>
          <w:sz w:val="28"/>
          <w:szCs w:val="28"/>
        </w:rPr>
        <w:t xml:space="preserve">  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до 5 лет  -  2,   с 5-до 10 лет -  1, с 10 -20 лет – 2, </w:t>
      </w:r>
      <w:r w:rsidRPr="009F714F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 xml:space="preserve">выше 20 лет – 1 </w:t>
      </w:r>
    </w:p>
    <w:p w:rsidR="00846774" w:rsidRPr="009F714F" w:rsidP="002D5DAC">
      <w:pPr>
        <w:widowControl w:val="0"/>
        <w:jc w:val="both"/>
        <w:rPr>
          <w:b/>
          <w:sz w:val="28"/>
          <w:szCs w:val="28"/>
        </w:rPr>
      </w:pPr>
      <w:r w:rsidRPr="009F714F">
        <w:rPr>
          <w:b/>
          <w:sz w:val="28"/>
          <w:szCs w:val="28"/>
        </w:rPr>
        <w:t xml:space="preserve">Образовательный уровень педагогического состава: </w:t>
      </w:r>
    </w:p>
    <w:p w:rsidR="00846774" w:rsidRPr="009F714F" w:rsidP="002D5DAC">
      <w:pPr>
        <w:rPr>
          <w:sz w:val="28"/>
          <w:szCs w:val="28"/>
        </w:rPr>
      </w:pPr>
      <w:r w:rsidR="00F623EF">
        <w:rPr>
          <w:sz w:val="28"/>
          <w:szCs w:val="28"/>
        </w:rPr>
        <w:t>Высшее 72%</w:t>
      </w:r>
    </w:p>
    <w:p w:rsidR="00846774" w:rsidRPr="009F714F" w:rsidP="002D5DAC">
      <w:pPr>
        <w:rPr>
          <w:sz w:val="28"/>
          <w:szCs w:val="28"/>
        </w:rPr>
      </w:pPr>
      <w:r w:rsidR="00F623EF">
        <w:rPr>
          <w:sz w:val="28"/>
          <w:szCs w:val="28"/>
        </w:rPr>
        <w:t>Ср. специальное -28%</w:t>
      </w:r>
    </w:p>
    <w:p w:rsidR="002D0269" w:rsidP="00F623EF">
      <w:pPr>
        <w:jc w:val="both"/>
        <w:rPr>
          <w:sz w:val="28"/>
          <w:szCs w:val="28"/>
        </w:rPr>
      </w:pPr>
      <w:r w:rsidR="00F623EF">
        <w:t xml:space="preserve">       </w:t>
      </w:r>
      <w:r w:rsidR="00F623EF">
        <w:t xml:space="preserve">  </w:t>
      </w:r>
      <w:r w:rsidRPr="00424495" w:rsidR="00846774">
        <w:rPr>
          <w:sz w:val="28"/>
          <w:szCs w:val="28"/>
        </w:rPr>
        <w:t xml:space="preserve">Средний возраст педагогов –  40 лет. А это значит, что в коллективе самым благоприятным образом сочетается молодой задор, уверенность   зрелости и опыт мудрости.  </w:t>
      </w:r>
    </w:p>
    <w:p w:rsidR="00846774" w:rsidRPr="00424495" w:rsidP="00F623EF">
      <w:pPr>
        <w:jc w:val="both"/>
        <w:rPr>
          <w:sz w:val="28"/>
          <w:szCs w:val="28"/>
        </w:rPr>
      </w:pPr>
      <w:r w:rsidRPr="00DE166D">
        <w:rPr>
          <w:sz w:val="28"/>
          <w:szCs w:val="28"/>
        </w:rPr>
        <w:t xml:space="preserve">Совет родителей </w:t>
      </w:r>
      <w:r w:rsidRPr="00424495">
        <w:rPr>
          <w:sz w:val="28"/>
          <w:szCs w:val="28"/>
        </w:rPr>
        <w:t>наряду с другими вопросами определяет стратегию развития ДОУ как  инновационного образовательного учреждения.</w:t>
      </w:r>
    </w:p>
    <w:p w:rsidR="00846774" w:rsidRPr="00AE7B07" w:rsidP="00E221FD">
      <w:pPr>
        <w:jc w:val="both"/>
        <w:rPr>
          <w:b/>
          <w:sz w:val="28"/>
          <w:szCs w:val="28"/>
        </w:rPr>
      </w:pPr>
      <w:r w:rsidR="00E221FD">
        <w:rPr>
          <w:sz w:val="28"/>
          <w:szCs w:val="28"/>
        </w:rPr>
        <w:t xml:space="preserve">      </w:t>
      </w:r>
      <w:r w:rsidRPr="00424495">
        <w:rPr>
          <w:sz w:val="28"/>
          <w:szCs w:val="28"/>
        </w:rPr>
        <w:t xml:space="preserve">Администрация ДОУ регулярно направляет педагогов </w:t>
      </w:r>
      <w:r>
        <w:rPr>
          <w:sz w:val="28"/>
          <w:szCs w:val="28"/>
        </w:rPr>
        <w:t>на курсы повышения квалификации, в</w:t>
      </w:r>
      <w:r w:rsidRPr="00424495">
        <w:rPr>
          <w:sz w:val="28"/>
          <w:szCs w:val="28"/>
        </w:rPr>
        <w:t xml:space="preserve"> детском саду разработан план переподготовки педагогических кадров, который ежегодно реализуется</w:t>
      </w:r>
      <w:r>
        <w:rPr>
          <w:sz w:val="28"/>
          <w:szCs w:val="28"/>
        </w:rPr>
        <w:t>.</w:t>
      </w:r>
    </w:p>
    <w:p w:rsidR="00846774" w:rsidRPr="005831EF" w:rsidP="005831EF">
      <w:pPr>
        <w:jc w:val="both"/>
        <w:rPr>
          <w:iCs/>
          <w:sz w:val="28"/>
          <w:szCs w:val="28"/>
        </w:rPr>
      </w:pPr>
      <w:r w:rsidRPr="005831EF">
        <w:rPr>
          <w:iCs/>
          <w:sz w:val="28"/>
          <w:szCs w:val="28"/>
        </w:rPr>
        <w:t>Мониторинг эффективности с</w:t>
      </w:r>
      <w:r>
        <w:rPr>
          <w:iCs/>
          <w:sz w:val="28"/>
          <w:szCs w:val="28"/>
        </w:rPr>
        <w:t>амообразования педагогов за 2015 -2020</w:t>
      </w:r>
      <w:r w:rsidRPr="005831EF">
        <w:rPr>
          <w:iCs/>
          <w:sz w:val="28"/>
          <w:szCs w:val="28"/>
        </w:rPr>
        <w:t xml:space="preserve"> у</w:t>
      </w:r>
      <w:r>
        <w:rPr>
          <w:iCs/>
          <w:sz w:val="28"/>
          <w:szCs w:val="28"/>
        </w:rPr>
        <w:t xml:space="preserve">ч.годы </w:t>
      </w:r>
      <w:r w:rsidRPr="005831EF">
        <w:rPr>
          <w:iCs/>
          <w:sz w:val="28"/>
          <w:szCs w:val="28"/>
        </w:rPr>
        <w:t xml:space="preserve"> показал, что воспитатели чаще стали участвовать в</w:t>
      </w:r>
      <w:r w:rsidR="00F623EF">
        <w:rPr>
          <w:iCs/>
          <w:sz w:val="28"/>
          <w:szCs w:val="28"/>
        </w:rPr>
        <w:t>о</w:t>
      </w:r>
      <w:r w:rsidRPr="005831EF">
        <w:rPr>
          <w:iCs/>
          <w:sz w:val="28"/>
          <w:szCs w:val="28"/>
        </w:rPr>
        <w:t xml:space="preserve"> </w:t>
      </w:r>
      <w:r w:rsidRPr="005831EF">
        <w:rPr>
          <w:sz w:val="28"/>
          <w:szCs w:val="28"/>
        </w:rPr>
        <w:t>всероссийских онлайн – конференциях</w:t>
      </w:r>
      <w:r w:rsidRPr="005831EF">
        <w:rPr>
          <w:iCs/>
          <w:sz w:val="28"/>
          <w:szCs w:val="28"/>
        </w:rPr>
        <w:t xml:space="preserve"> и </w:t>
      </w:r>
      <w:r w:rsidRPr="005831EF">
        <w:rPr>
          <w:sz w:val="28"/>
          <w:szCs w:val="28"/>
        </w:rPr>
        <w:t xml:space="preserve"> семинарах</w:t>
      </w:r>
      <w:r w:rsidR="00F623EF">
        <w:rPr>
          <w:iCs/>
          <w:sz w:val="28"/>
          <w:szCs w:val="28"/>
        </w:rPr>
        <w:t>, конкурсах профессионального мастерства.</w:t>
      </w:r>
      <w:r w:rsidRPr="005831EF">
        <w:rPr>
          <w:iCs/>
          <w:sz w:val="28"/>
          <w:szCs w:val="28"/>
        </w:rPr>
        <w:t xml:space="preserve"> Получение новой информации помогает педагогам пополнять и конкретизировать свои знания, осуществлять анализ возникающих в работе ситуаций, моделировать и прогнозировать воспитательно-образовательный процесс.</w:t>
      </w:r>
    </w:p>
    <w:p w:rsidR="00846774" w:rsidRPr="005831EF" w:rsidP="005831EF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rPr>
          <w:b/>
          <w:sz w:val="28"/>
          <w:szCs w:val="28"/>
        </w:rPr>
      </w:pPr>
      <w:r w:rsidRPr="005831EF">
        <w:rPr>
          <w:sz w:val="28"/>
          <w:szCs w:val="28"/>
        </w:rPr>
        <w:t>Важным моментом распространения опыта педагогов являются публикации материалов в различных источниках</w:t>
      </w:r>
      <w:r>
        <w:rPr>
          <w:sz w:val="28"/>
          <w:szCs w:val="28"/>
        </w:rPr>
        <w:t>.</w:t>
      </w:r>
    </w:p>
    <w:p w:rsidR="00846774" w:rsidP="005831EF">
      <w:pPr>
        <w:jc w:val="center"/>
        <w:rPr>
          <w:b/>
          <w:bCs/>
          <w:iCs/>
          <w:sz w:val="28"/>
          <w:szCs w:val="28"/>
        </w:rPr>
      </w:pPr>
    </w:p>
    <w:p w:rsidR="005137DF" w:rsidP="002D0269">
      <w:pPr>
        <w:rPr>
          <w:b/>
          <w:bCs/>
          <w:iCs/>
          <w:sz w:val="28"/>
          <w:szCs w:val="28"/>
        </w:rPr>
      </w:pPr>
    </w:p>
    <w:p w:rsidR="005137DF" w:rsidP="002D0269">
      <w:pPr>
        <w:rPr>
          <w:b/>
          <w:bCs/>
          <w:iCs/>
          <w:sz w:val="28"/>
          <w:szCs w:val="28"/>
        </w:rPr>
      </w:pPr>
    </w:p>
    <w:p w:rsidR="005137DF" w:rsidP="002D0269">
      <w:pPr>
        <w:rPr>
          <w:b/>
          <w:bCs/>
          <w:iCs/>
          <w:sz w:val="28"/>
          <w:szCs w:val="28"/>
        </w:rPr>
      </w:pPr>
    </w:p>
    <w:p w:rsidR="00846774" w:rsidRPr="00F623EF" w:rsidP="002D0269">
      <w:pPr>
        <w:rPr>
          <w:b/>
          <w:bCs/>
          <w:iCs/>
          <w:sz w:val="28"/>
          <w:szCs w:val="28"/>
        </w:rPr>
      </w:pPr>
      <w:r w:rsidRPr="005831EF">
        <w:rPr>
          <w:b/>
          <w:bCs/>
          <w:iCs/>
          <w:sz w:val="28"/>
          <w:szCs w:val="28"/>
        </w:rPr>
        <w:t>Анализ твор</w:t>
      </w:r>
      <w:r w:rsidR="00F623EF">
        <w:rPr>
          <w:b/>
          <w:bCs/>
          <w:iCs/>
          <w:sz w:val="28"/>
          <w:szCs w:val="28"/>
        </w:rPr>
        <w:t>ческих достижений воспитанников.</w:t>
      </w:r>
    </w:p>
    <w:p w:rsidR="00846774" w:rsidRPr="00F623EF" w:rsidP="00E221FD">
      <w:pPr>
        <w:rPr>
          <w:sz w:val="28"/>
          <w:szCs w:val="28"/>
        </w:rPr>
      </w:pPr>
      <w:r w:rsidR="00E221FD">
        <w:rPr>
          <w:color w:val="000000"/>
          <w:sz w:val="28"/>
          <w:szCs w:val="28"/>
        </w:rPr>
        <w:t xml:space="preserve">      </w:t>
      </w:r>
      <w:r w:rsidRPr="005831EF">
        <w:rPr>
          <w:iCs/>
          <w:sz w:val="28"/>
          <w:szCs w:val="28"/>
        </w:rPr>
        <w:t>Мониторинг творческих достижений воспитанников ДОУ</w:t>
      </w:r>
      <w:r>
        <w:rPr>
          <w:iCs/>
          <w:sz w:val="28"/>
          <w:szCs w:val="28"/>
        </w:rPr>
        <w:t xml:space="preserve"> </w:t>
      </w:r>
      <w:r w:rsidRPr="005831EF">
        <w:rPr>
          <w:iCs/>
          <w:sz w:val="28"/>
          <w:szCs w:val="28"/>
        </w:rPr>
        <w:t xml:space="preserve">показал, что </w:t>
      </w:r>
      <w:r w:rsidR="00F623EF">
        <w:rPr>
          <w:color w:val="000000"/>
          <w:sz w:val="28"/>
          <w:szCs w:val="28"/>
        </w:rPr>
        <w:t xml:space="preserve">  воспитанники принимают </w:t>
      </w:r>
      <w:r>
        <w:rPr>
          <w:color w:val="000000"/>
          <w:sz w:val="28"/>
          <w:szCs w:val="28"/>
        </w:rPr>
        <w:t xml:space="preserve"> активное </w:t>
      </w:r>
      <w:r w:rsidRPr="005831EF">
        <w:rPr>
          <w:color w:val="000000"/>
          <w:sz w:val="28"/>
          <w:szCs w:val="28"/>
        </w:rPr>
        <w:t xml:space="preserve"> участие в конкурсном движении</w:t>
      </w:r>
      <w:r w:rsidR="00F623EF">
        <w:rPr>
          <w:color w:val="000000"/>
          <w:sz w:val="28"/>
          <w:szCs w:val="28"/>
        </w:rPr>
        <w:t xml:space="preserve"> на различном </w:t>
      </w:r>
      <w:r w:rsidR="00F623EF">
        <w:rPr>
          <w:iCs/>
          <w:sz w:val="28"/>
          <w:szCs w:val="28"/>
        </w:rPr>
        <w:t xml:space="preserve">  уровне</w:t>
      </w:r>
      <w:r w:rsidRPr="005831EF">
        <w:rPr>
          <w:iCs/>
          <w:sz w:val="28"/>
          <w:szCs w:val="28"/>
        </w:rPr>
        <w:t>.</w:t>
      </w:r>
    </w:p>
    <w:p w:rsidR="00846774" w:rsidRPr="005B35BF" w:rsidP="00693B55">
      <w:pPr>
        <w:spacing w:before="120"/>
        <w:ind w:firstLine="567"/>
        <w:jc w:val="both"/>
        <w:rPr>
          <w:sz w:val="28"/>
          <w:szCs w:val="28"/>
        </w:rPr>
      </w:pPr>
      <w:r w:rsidRPr="005B35BF">
        <w:rPr>
          <w:sz w:val="28"/>
          <w:szCs w:val="28"/>
        </w:rPr>
        <w:t>Динамика социально-психологического климата в коллективе за последние годы неоднородна. В связи с приходом новых сотрудников продолжается фиксироваться процесс становления и самоутверждения. Объединяющим фактором является не только уровень профессионализма, но и личностные качества сотрудников, умение общаться, снимать психологическую нагрузку. Педагоги</w:t>
      </w:r>
      <w:r w:rsidR="005137DF">
        <w:rPr>
          <w:sz w:val="28"/>
          <w:szCs w:val="28"/>
        </w:rPr>
        <w:t>-</w:t>
      </w:r>
      <w:r w:rsidRPr="005B35BF">
        <w:rPr>
          <w:sz w:val="28"/>
          <w:szCs w:val="28"/>
        </w:rPr>
        <w:t>стажисты готовы делиться своим опытом и оказыв</w:t>
      </w:r>
      <w:r>
        <w:rPr>
          <w:sz w:val="28"/>
          <w:szCs w:val="28"/>
        </w:rPr>
        <w:t>ать поддержку «новичкам». В ДОУ</w:t>
      </w:r>
      <w:r w:rsidRPr="005B35BF">
        <w:rPr>
          <w:sz w:val="28"/>
          <w:szCs w:val="28"/>
        </w:rPr>
        <w:t xml:space="preserve"> созданы традиции, полноценное пространство и система комплексного сопровождения индивидуального развития ребенка:</w:t>
      </w:r>
    </w:p>
    <w:p w:rsidR="00846774" w:rsidRPr="005B35BF" w:rsidP="00A50EB7">
      <w:pPr>
        <w:numPr>
          <w:ilvl w:val="0"/>
          <w:numId w:val="9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 xml:space="preserve">насыщенное и безопасное развитие и существование детей, </w:t>
      </w:r>
    </w:p>
    <w:p w:rsidR="00846774" w:rsidRPr="005B35BF" w:rsidP="00A50EB7">
      <w:pPr>
        <w:numPr>
          <w:ilvl w:val="0"/>
          <w:numId w:val="9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 xml:space="preserve">взаимодействие взрослого и ребенка в образовательном пространстве, </w:t>
      </w:r>
    </w:p>
    <w:p w:rsidR="00846774" w:rsidRPr="005B35BF" w:rsidP="00A50EB7">
      <w:pPr>
        <w:numPr>
          <w:ilvl w:val="0"/>
          <w:numId w:val="9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>приоритет развивающих и воспитательных задач</w:t>
      </w:r>
      <w:r>
        <w:rPr>
          <w:sz w:val="28"/>
          <w:szCs w:val="28"/>
        </w:rPr>
        <w:t>.</w:t>
      </w:r>
      <w:r w:rsidRPr="005B35BF">
        <w:rPr>
          <w:sz w:val="28"/>
          <w:szCs w:val="28"/>
        </w:rPr>
        <w:t xml:space="preserve"> </w:t>
      </w:r>
    </w:p>
    <w:p w:rsidR="00846774" w:rsidRPr="005B35BF" w:rsidP="00693B55">
      <w:pPr>
        <w:ind w:firstLine="426"/>
        <w:jc w:val="both"/>
        <w:rPr>
          <w:sz w:val="28"/>
          <w:szCs w:val="28"/>
        </w:rPr>
      </w:pPr>
      <w:r w:rsidRPr="005B35BF">
        <w:rPr>
          <w:sz w:val="28"/>
          <w:szCs w:val="28"/>
        </w:rPr>
        <w:t>Все это свидетельствует о положительной работе администрации, направленной на личностно-профессиональный рост всего коллектива</w:t>
      </w:r>
      <w:r w:rsidR="005137DF">
        <w:rPr>
          <w:sz w:val="28"/>
          <w:szCs w:val="28"/>
        </w:rPr>
        <w:t>.</w:t>
      </w:r>
    </w:p>
    <w:p w:rsidR="00846774" w:rsidRPr="005B35BF" w:rsidP="00693B55">
      <w:pPr>
        <w:ind w:firstLine="426"/>
        <w:jc w:val="both"/>
        <w:rPr>
          <w:b/>
          <w:i/>
          <w:sz w:val="28"/>
          <w:szCs w:val="28"/>
        </w:rPr>
      </w:pPr>
      <w:r w:rsidRPr="005B35BF">
        <w:rPr>
          <w:b/>
          <w:i/>
          <w:sz w:val="28"/>
          <w:szCs w:val="28"/>
          <w:u w:val="single"/>
        </w:rPr>
        <w:t>Таким образом</w:t>
      </w:r>
      <w:r w:rsidRPr="005B35BF">
        <w:rPr>
          <w:b/>
          <w:i/>
          <w:sz w:val="28"/>
          <w:szCs w:val="28"/>
        </w:rPr>
        <w:t>, выявленные в ходе анализа воспитательно</w:t>
      </w:r>
      <w:r>
        <w:rPr>
          <w:b/>
          <w:i/>
          <w:sz w:val="28"/>
          <w:szCs w:val="28"/>
        </w:rPr>
        <w:t>-</w:t>
      </w:r>
      <w:r w:rsidRPr="005B35BF">
        <w:rPr>
          <w:b/>
          <w:i/>
          <w:sz w:val="28"/>
          <w:szCs w:val="28"/>
        </w:rPr>
        <w:t xml:space="preserve"> образовательного процесса сильные стороны свидетельствуют о: </w:t>
      </w:r>
    </w:p>
    <w:p w:rsidR="00846774" w:rsidRPr="005B35BF" w:rsidP="00A50EB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мобильности коллектива </w:t>
      </w:r>
      <w:r w:rsidRPr="005B35BF">
        <w:rPr>
          <w:sz w:val="28"/>
          <w:szCs w:val="28"/>
        </w:rPr>
        <w:t xml:space="preserve">ДОУ, стремлении к самообразованию, к овладению современными образовательными технологиями;  </w:t>
      </w:r>
    </w:p>
    <w:p w:rsidR="00846774" w:rsidRPr="005B35BF" w:rsidP="00A50EB7">
      <w:pPr>
        <w:numPr>
          <w:ilvl w:val="0"/>
          <w:numId w:val="10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>грамот</w:t>
      </w:r>
      <w:r>
        <w:rPr>
          <w:sz w:val="28"/>
          <w:szCs w:val="28"/>
        </w:rPr>
        <w:t>ной организации образовательной деятельности</w:t>
      </w:r>
      <w:r w:rsidR="002D0269">
        <w:rPr>
          <w:sz w:val="28"/>
          <w:szCs w:val="28"/>
        </w:rPr>
        <w:t>, способствующей</w:t>
      </w:r>
      <w:r w:rsidRPr="005B35BF">
        <w:rPr>
          <w:sz w:val="28"/>
          <w:szCs w:val="28"/>
        </w:rPr>
        <w:t xml:space="preserve"> успешной социализации детей и закладыванию у них основ общечеловеческих знаний;</w:t>
      </w:r>
    </w:p>
    <w:p w:rsidR="00846774" w:rsidRPr="005B35BF" w:rsidP="00A50EB7">
      <w:pPr>
        <w:numPr>
          <w:ilvl w:val="0"/>
          <w:numId w:val="10"/>
        </w:numPr>
        <w:jc w:val="both"/>
        <w:rPr>
          <w:sz w:val="28"/>
          <w:szCs w:val="28"/>
        </w:rPr>
      </w:pPr>
      <w:r w:rsidR="00293E93">
        <w:rPr>
          <w:sz w:val="28"/>
          <w:szCs w:val="28"/>
        </w:rPr>
        <w:t>укреплении</w:t>
      </w:r>
      <w:r w:rsidRPr="005B35BF">
        <w:rPr>
          <w:sz w:val="28"/>
          <w:szCs w:val="28"/>
        </w:rPr>
        <w:t xml:space="preserve"> положительного имидж</w:t>
      </w:r>
      <w:r w:rsidR="00293E93">
        <w:rPr>
          <w:sz w:val="28"/>
          <w:szCs w:val="28"/>
        </w:rPr>
        <w:t>а</w:t>
      </w:r>
      <w:r w:rsidRPr="005B35BF">
        <w:rPr>
          <w:sz w:val="28"/>
          <w:szCs w:val="28"/>
        </w:rPr>
        <w:t xml:space="preserve"> образовательного учреждения.</w:t>
      </w:r>
    </w:p>
    <w:p w:rsidR="00846774" w:rsidRPr="003D2DE6" w:rsidP="00235C5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Tr="004C0D8E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6" w:type="dxa"/>
          </w:tcPr>
          <w:p w:rsidR="00846774" w:rsidRPr="00E33703" w:rsidP="004C0D8E">
            <w:pPr>
              <w:pStyle w:val="NoSpacing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46774" w:rsidRPr="00E33703" w:rsidP="00EF47ED">
            <w:pPr>
              <w:pStyle w:val="NoSpacing"/>
              <w:numPr>
                <w:ilvl w:val="0"/>
                <w:numId w:val="11"/>
              </w:numPr>
              <w:ind w:left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>коллектив стабилен и объединен едиными целями и задачами.</w:t>
            </w:r>
          </w:p>
        </w:tc>
        <w:tc>
          <w:tcPr>
            <w:tcW w:w="4927" w:type="dxa"/>
          </w:tcPr>
          <w:p w:rsidR="00846774" w:rsidRPr="00E33703" w:rsidP="004C0D8E">
            <w:pPr>
              <w:pStyle w:val="NoSpacing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46774" w:rsidRPr="00E33703" w:rsidP="00EF47ED">
            <w:pPr>
              <w:pStyle w:val="NoSpacing"/>
              <w:numPr>
                <w:ilvl w:val="0"/>
                <w:numId w:val="12"/>
              </w:numPr>
              <w:ind w:left="31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 w:rsidR="002D0269">
              <w:rPr>
                <w:rFonts w:ascii="Times New Roman" w:eastAsia="Calibri" w:hAnsi="Times New Roman"/>
                <w:sz w:val="28"/>
                <w:szCs w:val="28"/>
              </w:rPr>
              <w:t>не укомплектованность штата ДОУ ( физ.работник, психолог, логопед).</w:t>
            </w:r>
          </w:p>
          <w:p w:rsidR="00846774" w:rsidRPr="00E33703" w:rsidP="00235C56">
            <w:pPr>
              <w:pStyle w:val="NoSpacing"/>
              <w:ind w:left="31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46774" w:rsidRPr="00CB5F6D" w:rsidP="00235C56">
      <w:pPr>
        <w:pStyle w:val="NoSpacing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46774" w:rsidP="00A50EB7">
      <w:pPr>
        <w:pStyle w:val="NoSpacing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6774" w:rsidRPr="005B35BF" w:rsidP="00693B55">
      <w:pPr>
        <w:pStyle w:val="NoSpacing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B35BF"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A20200">
        <w:rPr>
          <w:rFonts w:ascii="Times New Roman" w:hAnsi="Times New Roman"/>
          <w:b/>
          <w:sz w:val="28"/>
          <w:szCs w:val="28"/>
        </w:rPr>
        <w:t xml:space="preserve">Проблемный анализ деятельности ДОУ за период, предшествующий инновационному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0200">
        <w:rPr>
          <w:rFonts w:ascii="Times New Roman" w:hAnsi="Times New Roman"/>
          <w:b/>
          <w:sz w:val="28"/>
          <w:szCs w:val="28"/>
        </w:rPr>
        <w:t xml:space="preserve">циклу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0200">
        <w:rPr>
          <w:rFonts w:ascii="Times New Roman" w:hAnsi="Times New Roman"/>
          <w:b/>
          <w:sz w:val="28"/>
          <w:szCs w:val="28"/>
        </w:rPr>
        <w:t>развития</w:t>
      </w:r>
    </w:p>
    <w:p w:rsidR="00846774" w:rsidRPr="00DC6CB6" w:rsidP="00693B55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6CB6">
        <w:rPr>
          <w:rFonts w:ascii="Times New Roman" w:hAnsi="Times New Roman"/>
          <w:b/>
          <w:sz w:val="28"/>
          <w:szCs w:val="28"/>
        </w:rPr>
        <w:t>3.1.  Анализ образовательной политики и социального заказа</w:t>
      </w:r>
      <w:r w:rsidRPr="00DC6CB6">
        <w:rPr>
          <w:rFonts w:ascii="Times New Roman" w:hAnsi="Times New Roman"/>
          <w:sz w:val="28"/>
          <w:szCs w:val="28"/>
        </w:rPr>
        <w:t>.</w:t>
      </w:r>
    </w:p>
    <w:p w:rsidR="00846774" w:rsidRPr="00DC6CB6" w:rsidP="00693B55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 xml:space="preserve">Одним из основных принципов государственной политики в сфере образования является признание приоритетности образования (Федеральный закон «Закон об образовании в Российской Федерации» ст.3 п.1). </w:t>
      </w:r>
    </w:p>
    <w:p w:rsidR="00846774" w:rsidRPr="00DC6CB6" w:rsidP="00693B55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>В Федеральном законе «Об образовании в Российской Федерации» ст.10 п.4 дошкольное образование обозначено, как первый уровень образования и является полноправной ступенью</w:t>
      </w:r>
    </w:p>
    <w:p w:rsidR="00846774" w:rsidRPr="00DC6CB6" w:rsidP="00693B5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</w:t>
      </w:r>
      <w:r w:rsidR="00FC1885">
        <w:rPr>
          <w:rFonts w:ascii="Times New Roman" w:hAnsi="Times New Roman"/>
          <w:sz w:val="28"/>
          <w:szCs w:val="28"/>
        </w:rPr>
        <w:t>бразования должно</w:t>
      </w:r>
      <w:r w:rsidRPr="00DC6CB6">
        <w:rPr>
          <w:rFonts w:ascii="Times New Roman" w:hAnsi="Times New Roman"/>
          <w:sz w:val="28"/>
          <w:szCs w:val="28"/>
        </w:rPr>
        <w:t xml:space="preserve">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846774" w:rsidRPr="00DC6CB6" w:rsidP="00693B5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Для достижения указанных результатов выдвигаются следующие приоритетные взаимосвязанные задачи:</w:t>
      </w:r>
    </w:p>
    <w:p w:rsidR="00846774" w:rsidRPr="00DC6CB6" w:rsidP="00A50EB7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846774" w:rsidRPr="00DC6CB6" w:rsidP="00A50EB7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достижение нового современного качества дошкольного образования;</w:t>
      </w:r>
    </w:p>
    <w:p w:rsidR="00846774" w:rsidRPr="00DC6CB6" w:rsidP="00A50EB7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846774" w:rsidRPr="00DC6CB6" w:rsidP="00A50EB7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</w:t>
      </w:r>
      <w:r>
        <w:rPr>
          <w:rFonts w:ascii="Times New Roman" w:hAnsi="Times New Roman"/>
          <w:sz w:val="28"/>
          <w:szCs w:val="28"/>
        </w:rPr>
        <w:t>ля, образовательного учреждения,</w:t>
      </w:r>
    </w:p>
    <w:p w:rsidR="00846774" w:rsidRPr="00351652" w:rsidP="00A50EB7">
      <w:pPr>
        <w:pStyle w:val="NoSpacing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системы поддержки талантливых детей.</w:t>
      </w:r>
    </w:p>
    <w:p w:rsidR="00846774" w:rsidRPr="00351652" w:rsidP="00693B55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Одной из составляющей консолидированного заказа является соци</w:t>
      </w:r>
      <w:r w:rsidRPr="00351652">
        <w:rPr>
          <w:rFonts w:ascii="Times New Roman" w:hAnsi="Times New Roman"/>
          <w:sz w:val="28"/>
          <w:szCs w:val="28"/>
        </w:rPr>
        <w:softHyphen/>
        <w:t>альный заказ микросоциума.</w:t>
      </w:r>
    </w:p>
    <w:p w:rsidR="00846774" w:rsidRPr="00351652" w:rsidP="00693B55">
      <w:pPr>
        <w:pStyle w:val="NoSpacing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51652">
        <w:rPr>
          <w:rFonts w:ascii="Times New Roman" w:hAnsi="Times New Roman"/>
          <w:b/>
          <w:bCs/>
          <w:i/>
          <w:sz w:val="28"/>
          <w:szCs w:val="28"/>
        </w:rPr>
        <w:t xml:space="preserve">Социальный </w:t>
      </w:r>
      <w:r w:rsidRPr="00351652">
        <w:rPr>
          <w:rFonts w:ascii="Times New Roman" w:hAnsi="Times New Roman"/>
          <w:b/>
          <w:i/>
          <w:sz w:val="28"/>
          <w:szCs w:val="28"/>
        </w:rPr>
        <w:t>заказ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5386"/>
      </w:tblGrid>
      <w:tr w:rsidTr="004D276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425"/>
        </w:trPr>
        <w:tc>
          <w:tcPr>
            <w:tcW w:w="4928" w:type="dxa"/>
          </w:tcPr>
          <w:p w:rsidR="00846774" w:rsidRPr="00E33703" w:rsidP="004D276E">
            <w:pPr>
              <w:pStyle w:val="NoSpacing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>Требования к компетенциям</w:t>
            </w:r>
          </w:p>
          <w:p w:rsidR="00846774" w:rsidRPr="00E33703" w:rsidP="004D276E">
            <w:pPr>
              <w:pStyle w:val="NoSpacing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>выпускника ДОУ</w:t>
            </w:r>
          </w:p>
        </w:tc>
        <w:tc>
          <w:tcPr>
            <w:tcW w:w="5386" w:type="dxa"/>
          </w:tcPr>
          <w:p w:rsidR="00846774" w:rsidRPr="00E33703" w:rsidP="004D276E">
            <w:pPr>
              <w:pStyle w:val="NoSpacing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 xml:space="preserve">Требования </w:t>
            </w:r>
            <w:r w:rsidRPr="00E33703" w:rsidR="00FC1885">
              <w:rPr>
                <w:rFonts w:ascii="Times New Roman" w:eastAsia="Calibri" w:hAnsi="Times New Roman"/>
                <w:sz w:val="28"/>
                <w:szCs w:val="28"/>
              </w:rPr>
              <w:t xml:space="preserve">к </w:t>
            </w:r>
            <w:r w:rsidRPr="00E33703">
              <w:rPr>
                <w:rFonts w:ascii="Times New Roman" w:eastAsia="Calibri" w:hAnsi="Times New Roman"/>
                <w:sz w:val="28"/>
                <w:szCs w:val="28"/>
              </w:rPr>
              <w:t>«условиям в</w:t>
            </w:r>
          </w:p>
          <w:p w:rsidR="00846774" w:rsidRPr="00E33703" w:rsidP="004D276E">
            <w:pPr>
              <w:pStyle w:val="NoSpacing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>образовательном учреждении»</w:t>
            </w:r>
          </w:p>
        </w:tc>
      </w:tr>
      <w:tr w:rsidTr="004D276E">
        <w:tblPrEx>
          <w:tblW w:w="0" w:type="auto"/>
          <w:tblLayout w:type="fixed"/>
          <w:tblLook w:val="0000"/>
        </w:tblPrEx>
        <w:trPr>
          <w:trHeight w:val="2225"/>
        </w:trPr>
        <w:tc>
          <w:tcPr>
            <w:tcW w:w="4928" w:type="dxa"/>
          </w:tcPr>
          <w:p w:rsidR="00846774" w:rsidRPr="00E33703" w:rsidP="00EF47ED">
            <w:pPr>
              <w:pStyle w:val="NoSpacing"/>
              <w:numPr>
                <w:ilvl w:val="1"/>
                <w:numId w:val="14"/>
              </w:numPr>
              <w:ind w:left="142" w:right="-108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 xml:space="preserve">Готовность к выбору </w:t>
            </w:r>
          </w:p>
          <w:p w:rsidR="00846774" w:rsidRPr="00E33703" w:rsidP="00EF47ED">
            <w:pPr>
              <w:pStyle w:val="NoSpacing"/>
              <w:numPr>
                <w:ilvl w:val="1"/>
                <w:numId w:val="14"/>
              </w:numPr>
              <w:ind w:left="142" w:right="-108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 xml:space="preserve">Современное системное и проектное мышление </w:t>
            </w:r>
          </w:p>
          <w:p w:rsidR="00846774" w:rsidRPr="00E33703" w:rsidP="00EF47ED">
            <w:pPr>
              <w:pStyle w:val="NoSpacing"/>
              <w:numPr>
                <w:ilvl w:val="1"/>
                <w:numId w:val="14"/>
              </w:numPr>
              <w:ind w:left="142" w:right="-108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 xml:space="preserve">Коммуникативные компетенции </w:t>
            </w:r>
          </w:p>
          <w:p w:rsidR="00846774" w:rsidRPr="00E33703" w:rsidP="00EF47ED">
            <w:pPr>
              <w:pStyle w:val="NoSpacing"/>
              <w:numPr>
                <w:ilvl w:val="1"/>
                <w:numId w:val="14"/>
              </w:numPr>
              <w:ind w:left="142" w:right="-108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>Толерантность</w:t>
            </w:r>
          </w:p>
          <w:p w:rsidR="00846774" w:rsidRPr="00E33703" w:rsidP="00EF47ED">
            <w:pPr>
              <w:pStyle w:val="NoSpacing"/>
              <w:numPr>
                <w:ilvl w:val="1"/>
                <w:numId w:val="14"/>
              </w:numPr>
              <w:ind w:left="142" w:right="-108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 xml:space="preserve">Развитие индивидуальности </w:t>
            </w:r>
          </w:p>
          <w:p w:rsidR="00846774" w:rsidRPr="00E33703" w:rsidP="00EF47ED">
            <w:pPr>
              <w:pStyle w:val="NoSpacing"/>
              <w:numPr>
                <w:ilvl w:val="1"/>
                <w:numId w:val="14"/>
              </w:numPr>
              <w:ind w:left="142" w:right="-108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 xml:space="preserve"> Мобильность и готовность обучаться в течение всей жизни</w:t>
            </w:r>
          </w:p>
          <w:p w:rsidR="00846774" w:rsidRPr="00E33703" w:rsidP="00EF47ED">
            <w:pPr>
              <w:pStyle w:val="NoSpacing"/>
              <w:numPr>
                <w:ilvl w:val="1"/>
                <w:numId w:val="14"/>
              </w:numPr>
              <w:ind w:left="142" w:right="-108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>Правовая культура</w:t>
            </w:r>
          </w:p>
          <w:p w:rsidR="00846774" w:rsidRPr="00E33703" w:rsidP="00EF47ED">
            <w:pPr>
              <w:pStyle w:val="NoSpacing"/>
              <w:numPr>
                <w:ilvl w:val="1"/>
                <w:numId w:val="14"/>
              </w:numPr>
              <w:ind w:left="142" w:right="-108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>Гражданская позиция</w:t>
            </w:r>
          </w:p>
          <w:p w:rsidR="00846774" w:rsidRPr="00E33703" w:rsidP="00EF47ED">
            <w:pPr>
              <w:pStyle w:val="NoSpacing"/>
              <w:numPr>
                <w:ilvl w:val="1"/>
                <w:numId w:val="14"/>
              </w:numPr>
              <w:ind w:left="142" w:right="-108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>Ответственное отношение к здоровью</w:t>
            </w:r>
          </w:p>
          <w:p w:rsidR="00846774" w:rsidRPr="00E33703" w:rsidP="00EF47ED">
            <w:pPr>
              <w:pStyle w:val="NoSpacing"/>
              <w:numPr>
                <w:ilvl w:val="1"/>
                <w:numId w:val="14"/>
              </w:numPr>
              <w:ind w:left="142" w:right="-108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>Эмоционально-комфортное состояние</w:t>
            </w:r>
          </w:p>
        </w:tc>
        <w:tc>
          <w:tcPr>
            <w:tcW w:w="5386" w:type="dxa"/>
          </w:tcPr>
          <w:p w:rsidR="00846774" w:rsidRPr="00E33703" w:rsidP="00EF47ED">
            <w:pPr>
              <w:pStyle w:val="NoSpacing"/>
              <w:numPr>
                <w:ilvl w:val="1"/>
                <w:numId w:val="14"/>
              </w:numPr>
              <w:ind w:left="142" w:right="-108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>Здоровьесбережение всех участников образовательного процесса</w:t>
            </w:r>
          </w:p>
          <w:p w:rsidR="00846774" w:rsidRPr="00E33703" w:rsidP="00EF47ED">
            <w:pPr>
              <w:pStyle w:val="NoSpacing"/>
              <w:numPr>
                <w:ilvl w:val="1"/>
                <w:numId w:val="14"/>
              </w:numPr>
              <w:ind w:left="142" w:right="-108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>Преемственность</w:t>
            </w:r>
          </w:p>
          <w:p w:rsidR="00846774" w:rsidRPr="00E33703" w:rsidP="00EF47ED">
            <w:pPr>
              <w:pStyle w:val="NoSpacing"/>
              <w:numPr>
                <w:ilvl w:val="1"/>
                <w:numId w:val="14"/>
              </w:numPr>
              <w:ind w:left="142" w:right="-108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>Открытость ДОУ</w:t>
            </w:r>
          </w:p>
          <w:p w:rsidR="00846774" w:rsidRPr="00E33703" w:rsidP="00EF47ED">
            <w:pPr>
              <w:pStyle w:val="NoSpacing"/>
              <w:numPr>
                <w:ilvl w:val="1"/>
                <w:numId w:val="14"/>
              </w:numPr>
              <w:ind w:left="142" w:right="-108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>Участие общественности в системе оценки качества образования</w:t>
            </w:r>
          </w:p>
          <w:p w:rsidR="00846774" w:rsidRPr="00E33703" w:rsidP="00EF47ED">
            <w:pPr>
              <w:pStyle w:val="NoSpacing"/>
              <w:numPr>
                <w:ilvl w:val="1"/>
                <w:numId w:val="14"/>
              </w:numPr>
              <w:ind w:left="142" w:right="-108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>Непрерывное повышение профессиональ</w:t>
            </w:r>
            <w:r w:rsidRPr="00E33703">
              <w:rPr>
                <w:rFonts w:ascii="Times New Roman" w:eastAsia="Calibri" w:hAnsi="Times New Roman"/>
                <w:sz w:val="28"/>
                <w:szCs w:val="28"/>
              </w:rPr>
              <w:softHyphen/>
              <w:t>ного уровня сотрудников</w:t>
            </w:r>
          </w:p>
          <w:p w:rsidR="00846774" w:rsidRPr="00E33703" w:rsidP="00EF47ED">
            <w:pPr>
              <w:pStyle w:val="NoSpacing"/>
              <w:numPr>
                <w:ilvl w:val="1"/>
                <w:numId w:val="14"/>
              </w:numPr>
              <w:ind w:left="142" w:right="-108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>Инновационность</w:t>
            </w:r>
          </w:p>
          <w:p w:rsidR="00846774" w:rsidRPr="00E33703" w:rsidP="00EF47ED">
            <w:pPr>
              <w:pStyle w:val="NoSpacing"/>
              <w:numPr>
                <w:ilvl w:val="1"/>
                <w:numId w:val="14"/>
              </w:numPr>
              <w:ind w:left="142" w:right="-108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>Система поддержки талантливых детей.</w:t>
            </w:r>
          </w:p>
          <w:p w:rsidR="00846774" w:rsidRPr="00E33703" w:rsidP="00A50EB7">
            <w:pPr>
              <w:pStyle w:val="NoSpacing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46774" w:rsidRPr="00347461" w:rsidP="00693B55">
      <w:pPr>
        <w:pStyle w:val="NoSpacing"/>
        <w:ind w:firstLine="567"/>
        <w:rPr>
          <w:rFonts w:ascii="Times New Roman" w:hAnsi="Times New Roman"/>
          <w:color w:val="7030A0"/>
          <w:sz w:val="16"/>
          <w:szCs w:val="16"/>
        </w:rPr>
      </w:pPr>
    </w:p>
    <w:p w:rsidR="00846774" w:rsidRPr="00351652" w:rsidP="00693B55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Данные по результатам проведенного в ДОУ анкетирования и опроса родителей показали, что современный детский сад должен быть:</w:t>
      </w:r>
    </w:p>
    <w:p w:rsidR="00846774" w:rsidRPr="00351652" w:rsidP="00693B55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 xml:space="preserve">•  </w:t>
      </w:r>
      <w:r w:rsidR="002D0269">
        <w:rPr>
          <w:rFonts w:ascii="Times New Roman" w:hAnsi="Times New Roman"/>
          <w:sz w:val="28"/>
          <w:szCs w:val="28"/>
        </w:rPr>
        <w:t xml:space="preserve"> </w:t>
      </w:r>
      <w:r w:rsidRPr="00351652">
        <w:rPr>
          <w:rFonts w:ascii="Times New Roman" w:hAnsi="Times New Roman"/>
          <w:sz w:val="28"/>
          <w:szCs w:val="28"/>
        </w:rPr>
        <w:t xml:space="preserve">современно оснащен </w:t>
      </w:r>
      <w:r w:rsidR="00E4046B">
        <w:rPr>
          <w:rFonts w:ascii="Times New Roman" w:hAnsi="Times New Roman"/>
          <w:sz w:val="28"/>
          <w:szCs w:val="28"/>
        </w:rPr>
        <w:t>и эстетически привлекателен - 97</w:t>
      </w:r>
      <w:r w:rsidRPr="00351652">
        <w:rPr>
          <w:rFonts w:ascii="Times New Roman" w:hAnsi="Times New Roman"/>
          <w:sz w:val="28"/>
          <w:szCs w:val="28"/>
        </w:rPr>
        <w:t>%;</w:t>
      </w:r>
    </w:p>
    <w:p w:rsidR="00846774" w:rsidRPr="00351652" w:rsidP="00693B55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 xml:space="preserve">•  </w:t>
      </w:r>
      <w:r w:rsidR="002D0269">
        <w:rPr>
          <w:rFonts w:ascii="Times New Roman" w:hAnsi="Times New Roman"/>
          <w:sz w:val="28"/>
          <w:szCs w:val="28"/>
        </w:rPr>
        <w:t xml:space="preserve"> </w:t>
      </w:r>
      <w:r w:rsidRPr="00351652">
        <w:rPr>
          <w:rFonts w:ascii="Times New Roman" w:hAnsi="Times New Roman"/>
          <w:sz w:val="28"/>
          <w:szCs w:val="28"/>
        </w:rPr>
        <w:t>с комфортными психолого-педагогическими условиями - 56%;</w:t>
      </w:r>
    </w:p>
    <w:p w:rsidR="00846774" w:rsidRPr="00351652" w:rsidP="00693B55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 xml:space="preserve">• </w:t>
      </w:r>
      <w:r w:rsidR="002D0269">
        <w:rPr>
          <w:rFonts w:ascii="Times New Roman" w:hAnsi="Times New Roman"/>
          <w:sz w:val="28"/>
          <w:szCs w:val="28"/>
        </w:rPr>
        <w:t xml:space="preserve"> </w:t>
      </w:r>
      <w:r w:rsidRPr="00351652">
        <w:rPr>
          <w:rFonts w:ascii="Times New Roman" w:hAnsi="Times New Roman"/>
          <w:sz w:val="28"/>
          <w:szCs w:val="28"/>
        </w:rPr>
        <w:t xml:space="preserve"> с высоким профессионализмом сотрудников - 85%;</w:t>
      </w:r>
    </w:p>
    <w:p w:rsidR="00846774" w:rsidRPr="00351652" w:rsidP="00693B55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 xml:space="preserve">•  </w:t>
      </w:r>
      <w:r w:rsidR="002D0269">
        <w:rPr>
          <w:rFonts w:ascii="Times New Roman" w:hAnsi="Times New Roman"/>
          <w:sz w:val="28"/>
          <w:szCs w:val="28"/>
        </w:rPr>
        <w:t xml:space="preserve"> </w:t>
      </w:r>
      <w:r w:rsidRPr="00351652">
        <w:rPr>
          <w:rFonts w:ascii="Times New Roman" w:hAnsi="Times New Roman"/>
          <w:sz w:val="28"/>
          <w:szCs w:val="28"/>
        </w:rPr>
        <w:t>с индиви</w:t>
      </w:r>
      <w:r w:rsidR="00E4046B">
        <w:rPr>
          <w:rFonts w:ascii="Times New Roman" w:hAnsi="Times New Roman"/>
          <w:sz w:val="28"/>
          <w:szCs w:val="28"/>
        </w:rPr>
        <w:t>дуальным подходом к ребенку - 72</w:t>
      </w:r>
      <w:r w:rsidRPr="00351652">
        <w:rPr>
          <w:rFonts w:ascii="Times New Roman" w:hAnsi="Times New Roman"/>
          <w:sz w:val="28"/>
          <w:szCs w:val="28"/>
        </w:rPr>
        <w:t>%;</w:t>
      </w:r>
    </w:p>
    <w:p w:rsidR="00846774" w:rsidRPr="00351652" w:rsidP="00693B55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 xml:space="preserve">• </w:t>
      </w:r>
      <w:r w:rsidR="002D0269">
        <w:rPr>
          <w:rFonts w:ascii="Times New Roman" w:hAnsi="Times New Roman"/>
          <w:sz w:val="28"/>
          <w:szCs w:val="28"/>
        </w:rPr>
        <w:t xml:space="preserve"> </w:t>
      </w:r>
      <w:r w:rsidRPr="00351652">
        <w:rPr>
          <w:rFonts w:ascii="Times New Roman" w:hAnsi="Times New Roman"/>
          <w:sz w:val="28"/>
          <w:szCs w:val="28"/>
        </w:rPr>
        <w:t xml:space="preserve"> с качественной подготовкой к школе - 89%;</w:t>
      </w:r>
    </w:p>
    <w:p w:rsidR="00846774" w:rsidRPr="00351652" w:rsidP="00693B5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="002D0269">
        <w:rPr>
          <w:rFonts w:ascii="Times New Roman" w:hAnsi="Times New Roman"/>
          <w:sz w:val="28"/>
          <w:szCs w:val="28"/>
        </w:rPr>
        <w:t xml:space="preserve">• </w:t>
      </w:r>
      <w:r w:rsidRPr="00351652">
        <w:rPr>
          <w:rFonts w:ascii="Times New Roman" w:hAnsi="Times New Roman"/>
          <w:sz w:val="28"/>
          <w:szCs w:val="28"/>
        </w:rPr>
        <w:t xml:space="preserve">с использованием современных программ </w:t>
      </w:r>
      <w:r>
        <w:rPr>
          <w:rFonts w:ascii="Times New Roman" w:hAnsi="Times New Roman"/>
          <w:sz w:val="28"/>
          <w:szCs w:val="28"/>
        </w:rPr>
        <w:t>и технологий (вклю</w:t>
      </w:r>
      <w:r>
        <w:rPr>
          <w:rFonts w:ascii="Times New Roman" w:hAnsi="Times New Roman"/>
          <w:sz w:val="28"/>
          <w:szCs w:val="28"/>
        </w:rPr>
        <w:softHyphen/>
        <w:t>чая здоровье</w:t>
      </w:r>
      <w:r w:rsidR="00E4046B">
        <w:rPr>
          <w:rFonts w:ascii="Times New Roman" w:hAnsi="Times New Roman"/>
          <w:sz w:val="28"/>
          <w:szCs w:val="28"/>
        </w:rPr>
        <w:t>сбережение) - 86</w:t>
      </w:r>
      <w:r w:rsidRPr="00351652">
        <w:rPr>
          <w:rFonts w:ascii="Times New Roman" w:hAnsi="Times New Roman"/>
          <w:sz w:val="28"/>
          <w:szCs w:val="28"/>
        </w:rPr>
        <w:t>%.</w:t>
      </w:r>
    </w:p>
    <w:p w:rsidR="00846774" w:rsidRPr="00351652" w:rsidP="00693B5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="00E4046B">
        <w:rPr>
          <w:rFonts w:ascii="Times New Roman" w:hAnsi="Times New Roman"/>
          <w:sz w:val="28"/>
          <w:szCs w:val="28"/>
        </w:rPr>
        <w:t>Кроме этого, 75</w:t>
      </w:r>
      <w:r w:rsidRPr="00351652">
        <w:rPr>
          <w:rFonts w:ascii="Times New Roman" w:hAnsi="Times New Roman"/>
          <w:sz w:val="28"/>
          <w:szCs w:val="28"/>
        </w:rPr>
        <w:t xml:space="preserve">% родителей готовы участвовать </w:t>
      </w:r>
      <w:r w:rsidR="00E4046B">
        <w:rPr>
          <w:rFonts w:ascii="Times New Roman" w:hAnsi="Times New Roman"/>
          <w:sz w:val="28"/>
          <w:szCs w:val="28"/>
        </w:rPr>
        <w:t xml:space="preserve">в жизни ДОУ,  61% </w:t>
      </w:r>
      <w:r w:rsidRPr="00351652">
        <w:rPr>
          <w:rFonts w:ascii="Times New Roman" w:hAnsi="Times New Roman"/>
          <w:sz w:val="28"/>
          <w:szCs w:val="28"/>
        </w:rPr>
        <w:t>хотят быть непосредственными помощниками в жизнедеятел</w:t>
      </w:r>
      <w:r w:rsidR="009155D5">
        <w:rPr>
          <w:rFonts w:ascii="Times New Roman" w:hAnsi="Times New Roman"/>
          <w:sz w:val="28"/>
          <w:szCs w:val="28"/>
        </w:rPr>
        <w:t>ьности группы,</w:t>
      </w:r>
      <w:r w:rsidR="00E4046B">
        <w:rPr>
          <w:rFonts w:ascii="Times New Roman" w:hAnsi="Times New Roman"/>
          <w:sz w:val="28"/>
          <w:szCs w:val="28"/>
        </w:rPr>
        <w:t xml:space="preserve"> 89</w:t>
      </w:r>
      <w:r w:rsidRPr="00351652">
        <w:rPr>
          <w:rFonts w:ascii="Times New Roman" w:hAnsi="Times New Roman"/>
          <w:sz w:val="28"/>
          <w:szCs w:val="28"/>
        </w:rPr>
        <w:t>% - готовы участвовать в оценке образовательных услуг.</w:t>
      </w:r>
    </w:p>
    <w:p w:rsidR="00846774" w:rsidRPr="00351652" w:rsidP="00693B5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В целом проведенные исследования показали высокий уровень педагогической компетентности родителей, многие из них владеют достаточными психолого-педагогическими знаниями. Это означает, что требования таких родителей очень высоки, они ждут от ДОУ компе</w:t>
      </w:r>
      <w:r w:rsidRPr="00351652">
        <w:rPr>
          <w:rFonts w:ascii="Times New Roman" w:hAnsi="Times New Roman"/>
          <w:sz w:val="28"/>
          <w:szCs w:val="28"/>
        </w:rPr>
        <w:softHyphen/>
        <w:t>тентной и адекватной информационно-консультативной помощи.</w:t>
      </w:r>
    </w:p>
    <w:p w:rsidR="00846774" w:rsidRPr="00351652" w:rsidP="00693B5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="00E4046B">
        <w:rPr>
          <w:rFonts w:ascii="Times New Roman" w:hAnsi="Times New Roman"/>
          <w:sz w:val="28"/>
          <w:szCs w:val="28"/>
        </w:rPr>
        <w:t>Однако не все родители</w:t>
      </w:r>
      <w:r w:rsidRPr="00351652">
        <w:rPr>
          <w:rFonts w:ascii="Times New Roman" w:hAnsi="Times New Roman"/>
          <w:sz w:val="28"/>
          <w:szCs w:val="28"/>
        </w:rPr>
        <w:t xml:space="preserve"> смогли четко сформулировать свои требования и ожидания к детс</w:t>
      </w:r>
      <w:r w:rsidR="00E4046B">
        <w:rPr>
          <w:rFonts w:ascii="Times New Roman" w:hAnsi="Times New Roman"/>
          <w:sz w:val="28"/>
          <w:szCs w:val="28"/>
        </w:rPr>
        <w:t xml:space="preserve">кому саду, </w:t>
      </w:r>
      <w:r w:rsidRPr="00351652">
        <w:rPr>
          <w:rFonts w:ascii="Times New Roman" w:hAnsi="Times New Roman"/>
          <w:sz w:val="28"/>
          <w:szCs w:val="28"/>
        </w:rPr>
        <w:t>уровень информированности данных родителей о жизнедея</w:t>
      </w:r>
      <w:r w:rsidRPr="00351652">
        <w:rPr>
          <w:rFonts w:ascii="Times New Roman" w:hAnsi="Times New Roman"/>
          <w:sz w:val="28"/>
          <w:szCs w:val="28"/>
        </w:rPr>
        <w:softHyphen/>
        <w:t>тельности ДОУ и его возможностях не позволяет им воспринимать нас как квалифицированных консультантов и помощников при решении проблем воспитания ребенка. Значит, одной из задач детского сада является</w:t>
      </w:r>
      <w:r w:rsidRPr="00A50EB7">
        <w:rPr>
          <w:rFonts w:ascii="Times New Roman" w:hAnsi="Times New Roman"/>
          <w:sz w:val="28"/>
          <w:szCs w:val="28"/>
        </w:rPr>
        <w:t xml:space="preserve"> повышение информированности и заинтересованности данных родителей</w:t>
      </w:r>
      <w:r w:rsidRPr="00351652">
        <w:rPr>
          <w:rFonts w:ascii="Times New Roman" w:hAnsi="Times New Roman"/>
          <w:sz w:val="28"/>
          <w:szCs w:val="28"/>
        </w:rPr>
        <w:t>.</w:t>
      </w:r>
    </w:p>
    <w:p w:rsidR="00846774" w:rsidRPr="00351652" w:rsidP="00693B55">
      <w:pPr>
        <w:pStyle w:val="NoSpacing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</w:t>
      </w:r>
    </w:p>
    <w:p w:rsidR="00846774" w:rsidRPr="00A20200" w:rsidP="00693B5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20200">
        <w:rPr>
          <w:rFonts w:ascii="Times New Roman" w:hAnsi="Times New Roman"/>
          <w:b/>
          <w:sz w:val="28"/>
          <w:szCs w:val="28"/>
        </w:rPr>
        <w:t>3.2. Анализ жизнедеятельности ДОУ</w:t>
      </w:r>
    </w:p>
    <w:p w:rsidR="00846774" w:rsidRPr="00351652" w:rsidP="00693B5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Деятельность 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разноуровневой организацией, культурно-творческой направленностью и использованием постоянно расширяющегося потенциала развития.</w:t>
      </w:r>
    </w:p>
    <w:p w:rsidR="00846774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данный период работы педагогами ДОУ:</w:t>
      </w:r>
    </w:p>
    <w:p w:rsidR="00075F8B" w:rsidP="00075F8B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F15D6D">
        <w:rPr>
          <w:sz w:val="28"/>
          <w:szCs w:val="28"/>
        </w:rPr>
        <w:t xml:space="preserve">Разработана </w:t>
      </w:r>
      <w:r w:rsidR="00846774">
        <w:rPr>
          <w:sz w:val="28"/>
          <w:szCs w:val="28"/>
        </w:rPr>
        <w:t xml:space="preserve"> и р</w:t>
      </w:r>
      <w:r w:rsidR="00F15D6D">
        <w:rPr>
          <w:sz w:val="28"/>
          <w:szCs w:val="28"/>
        </w:rPr>
        <w:t xml:space="preserve">еализуются ОООП. </w:t>
      </w:r>
    </w:p>
    <w:p w:rsidR="00032FA6" w:rsidP="00032FA6">
      <w:pPr>
        <w:ind w:firstLine="706"/>
        <w:jc w:val="both"/>
        <w:rPr>
          <w:sz w:val="28"/>
          <w:szCs w:val="28"/>
        </w:rPr>
      </w:pPr>
      <w:r w:rsidRPr="00075F8B" w:rsidR="00F15D6D">
        <w:rPr>
          <w:sz w:val="28"/>
          <w:szCs w:val="28"/>
        </w:rPr>
        <w:t>Часть, формируемая участниками образовательных отношени</w:t>
      </w:r>
      <w:r w:rsidRPr="00075F8B" w:rsidR="00075F8B">
        <w:rPr>
          <w:sz w:val="28"/>
          <w:szCs w:val="28"/>
        </w:rPr>
        <w:t>й</w:t>
      </w:r>
      <w:r w:rsidR="00075F8B">
        <w:rPr>
          <w:sz w:val="28"/>
          <w:szCs w:val="28"/>
        </w:rPr>
        <w:t xml:space="preserve">, </w:t>
      </w:r>
      <w:r w:rsidRPr="00075F8B" w:rsidR="00075F8B">
        <w:rPr>
          <w:sz w:val="28"/>
          <w:szCs w:val="28"/>
        </w:rPr>
        <w:t xml:space="preserve"> направлена на создание условий для развития у детей навыков ручной умелости крупной и мелкой моторики как необходимого условия к успешному обучению в школе, через нетрадиционные техники рисования и ручной труд</w:t>
      </w:r>
      <w:r w:rsidR="00075F8B">
        <w:rPr>
          <w:sz w:val="28"/>
          <w:szCs w:val="28"/>
        </w:rPr>
        <w:t>. Основная часть ООП предусматривает использование ряда  парциальных программ:</w:t>
      </w:r>
    </w:p>
    <w:p w:rsidR="00846774" w:rsidRPr="00AF6D3E" w:rsidP="00693B55">
      <w:pPr>
        <w:pStyle w:val="ListParagraph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D3E">
        <w:rPr>
          <w:sz w:val="28"/>
          <w:szCs w:val="28"/>
        </w:rPr>
        <w:t>«Цветные ладошки»: Программа художественного воспитания, обучения и развития детей 2-7 лет под редакцией Лыковой И.А.;</w:t>
      </w:r>
    </w:p>
    <w:p w:rsidR="00846774" w:rsidP="00693B55">
      <w:pPr>
        <w:pStyle w:val="ListParagraph"/>
        <w:ind w:left="567" w:hanging="141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- «Юный эколог»: Программа экологического воспитания дошкольников с 3-7 лет под редакцией Н.С. Николаевой;</w:t>
      </w:r>
    </w:p>
    <w:p w:rsidR="00032FA6" w:rsidRPr="00AF6D3E" w:rsidP="00693B55">
      <w:pPr>
        <w:pStyle w:val="ListParagraph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развития речи. О.С.Ушаковой;</w:t>
      </w:r>
    </w:p>
    <w:p w:rsidR="00846774" w:rsidRPr="00DE166D" w:rsidP="00EF47E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D084C">
        <w:rPr>
          <w:sz w:val="28"/>
          <w:szCs w:val="28"/>
        </w:rPr>
        <w:t>использ</w:t>
      </w:r>
      <w:r>
        <w:rPr>
          <w:sz w:val="28"/>
          <w:szCs w:val="28"/>
        </w:rPr>
        <w:t>уются</w:t>
      </w:r>
      <w:r w:rsidRPr="005D084C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Pr="005D084C">
        <w:rPr>
          <w:sz w:val="28"/>
          <w:szCs w:val="28"/>
        </w:rPr>
        <w:t xml:space="preserve"> форм работы с детьми, направленны</w:t>
      </w:r>
      <w:r>
        <w:rPr>
          <w:sz w:val="28"/>
          <w:szCs w:val="28"/>
        </w:rPr>
        <w:t>е</w:t>
      </w:r>
      <w:r w:rsidRPr="005D084C">
        <w:rPr>
          <w:sz w:val="28"/>
          <w:szCs w:val="28"/>
        </w:rPr>
        <w:t xml:space="preserve"> на реализацию </w:t>
      </w:r>
      <w:r w:rsidRPr="00DE166D">
        <w:rPr>
          <w:sz w:val="28"/>
          <w:szCs w:val="28"/>
        </w:rPr>
        <w:t xml:space="preserve">индивидуализации образовательной  деятельности; </w:t>
      </w:r>
    </w:p>
    <w:p w:rsidR="00846774" w:rsidRPr="00975BD2" w:rsidP="00EF47E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rFonts w:cs="Calibri"/>
          <w:sz w:val="28"/>
          <w:szCs w:val="28"/>
        </w:rPr>
        <w:t>создана система методического сопровождения деятельности педагогов, которая способствует повышению качества услуг в сфере образования</w:t>
      </w:r>
      <w:r>
        <w:rPr>
          <w:rFonts w:cs="Calibri"/>
          <w:sz w:val="28"/>
          <w:szCs w:val="28"/>
        </w:rPr>
        <w:t>;</w:t>
      </w:r>
    </w:p>
    <w:p w:rsidR="00846774" w:rsidRPr="00DE166D" w:rsidP="00EF47E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rFonts w:cs="Calibri"/>
          <w:sz w:val="28"/>
          <w:szCs w:val="28"/>
        </w:rPr>
        <w:t xml:space="preserve">разработаны критерии оценки качества образования для всех участников </w:t>
      </w:r>
      <w:r w:rsidRPr="00DE166D">
        <w:rPr>
          <w:rFonts w:cs="Calibri"/>
          <w:sz w:val="28"/>
          <w:szCs w:val="28"/>
        </w:rPr>
        <w:t xml:space="preserve">образовательного процесса; </w:t>
      </w:r>
    </w:p>
    <w:p w:rsidR="00846774" w:rsidRPr="00975BD2" w:rsidP="00EF47E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="009C7121">
        <w:rPr>
          <w:sz w:val="28"/>
          <w:szCs w:val="28"/>
        </w:rPr>
        <w:t xml:space="preserve">проводятся </w:t>
      </w:r>
      <w:r w:rsidRPr="00975BD2">
        <w:rPr>
          <w:sz w:val="28"/>
          <w:szCs w:val="28"/>
        </w:rPr>
        <w:t xml:space="preserve"> специальные</w:t>
      </w:r>
      <w:r w:rsidR="009C7121">
        <w:rPr>
          <w:sz w:val="28"/>
          <w:szCs w:val="28"/>
        </w:rPr>
        <w:t xml:space="preserve"> мероприятия</w:t>
      </w:r>
      <w:r w:rsidRPr="00975BD2">
        <w:rPr>
          <w:sz w:val="28"/>
          <w:szCs w:val="28"/>
        </w:rPr>
        <w:t xml:space="preserve"> по созданию положительного психологического климата в детском, родительском и педагогическом коллективах.</w:t>
      </w:r>
    </w:p>
    <w:p w:rsidR="00846774" w:rsidRPr="00A20200" w:rsidP="00693B55">
      <w:pPr>
        <w:jc w:val="both"/>
        <w:rPr>
          <w:rFonts w:cs="Calibri"/>
          <w:sz w:val="20"/>
          <w:szCs w:val="20"/>
        </w:rPr>
      </w:pPr>
    </w:p>
    <w:p w:rsidR="00846774" w:rsidRPr="00975BD2" w:rsidP="00693B55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</w:t>
      </w:r>
      <w:r w:rsidRPr="00975BD2">
        <w:rPr>
          <w:b/>
          <w:bCs/>
          <w:sz w:val="28"/>
          <w:szCs w:val="28"/>
        </w:rPr>
        <w:tab/>
        <w:t>Анализ результатов образовательного процесса</w:t>
      </w:r>
    </w:p>
    <w:p w:rsidR="00846774" w:rsidRPr="00032FA6" w:rsidP="00032FA6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3.3.1.</w:t>
      </w:r>
      <w:r w:rsidRPr="00975BD2">
        <w:rPr>
          <w:b/>
          <w:sz w:val="28"/>
          <w:szCs w:val="28"/>
        </w:rPr>
        <w:t>Физическое развитие</w:t>
      </w:r>
      <w:r w:rsidR="00032FA6">
        <w:rPr>
          <w:b/>
          <w:sz w:val="28"/>
          <w:szCs w:val="28"/>
        </w:rPr>
        <w:t>.</w:t>
      </w:r>
    </w:p>
    <w:p w:rsidR="00846774" w:rsidRPr="00DE166D" w:rsidP="002672A2">
      <w:pPr>
        <w:shd w:val="clear" w:color="auto" w:fill="FFFFFF"/>
        <w:jc w:val="both"/>
        <w:rPr>
          <w:sz w:val="28"/>
          <w:szCs w:val="28"/>
        </w:rPr>
      </w:pPr>
      <w:r w:rsidRPr="00DE166D">
        <w:rPr>
          <w:sz w:val="28"/>
          <w:szCs w:val="28"/>
        </w:rPr>
        <w:t>Медицинское обслуживание детей осуществля</w:t>
      </w:r>
      <w:r>
        <w:rPr>
          <w:sz w:val="28"/>
          <w:szCs w:val="28"/>
        </w:rPr>
        <w:t>ет   медицинская  сестра.</w:t>
      </w:r>
    </w:p>
    <w:p w:rsidR="00846774" w:rsidRPr="003F05EA" w:rsidP="002672A2">
      <w:pPr>
        <w:ind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В первом полу</w:t>
      </w:r>
      <w:r>
        <w:rPr>
          <w:sz w:val="28"/>
          <w:szCs w:val="28"/>
        </w:rPr>
        <w:t>годии  учебного года работа</w:t>
      </w:r>
      <w:r w:rsidRPr="003F05EA">
        <w:rPr>
          <w:sz w:val="28"/>
          <w:szCs w:val="28"/>
        </w:rPr>
        <w:t xml:space="preserve"> направлена на проведение санитарно-гигиенических мероприятий, снижение заболеваемости и укрепление здоровья детей. </w:t>
      </w:r>
    </w:p>
    <w:p w:rsidR="00846774" w:rsidRPr="003F05EA" w:rsidP="002672A2">
      <w:pPr>
        <w:ind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В мероприятиях по оздоровлению в основном использовались природные факторы (солнце, воздух и вода) и  элементы закаливания в повседневной жизни: умывание прохладной водой, полоскание зева прохладной водой, широкая  аэрация помещений, правильно организованная прогулка и  т.д.</w:t>
      </w:r>
    </w:p>
    <w:p w:rsidR="00846774" w:rsidRPr="003F05EA" w:rsidP="002672A2">
      <w:pPr>
        <w:ind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С целью повышения защитных сил орга</w:t>
      </w:r>
      <w:r>
        <w:rPr>
          <w:sz w:val="28"/>
          <w:szCs w:val="28"/>
        </w:rPr>
        <w:t xml:space="preserve">низма дети  ежедневно получали  </w:t>
      </w:r>
      <w:r w:rsidRPr="003F05EA">
        <w:rPr>
          <w:sz w:val="28"/>
          <w:szCs w:val="28"/>
        </w:rPr>
        <w:t>соки, свежи</w:t>
      </w:r>
      <w:r>
        <w:rPr>
          <w:sz w:val="28"/>
          <w:szCs w:val="28"/>
        </w:rPr>
        <w:t>е фрукты,  С-витаминизация третьих блюд</w:t>
      </w:r>
      <w:r w:rsidRPr="003F05EA">
        <w:rPr>
          <w:sz w:val="28"/>
          <w:szCs w:val="28"/>
        </w:rPr>
        <w:t>.</w:t>
      </w:r>
    </w:p>
    <w:p w:rsidR="00846774" w:rsidRPr="003F05EA" w:rsidP="00E221FD">
      <w:pPr>
        <w:ind w:right="260"/>
        <w:jc w:val="both"/>
        <w:rPr>
          <w:b/>
          <w:sz w:val="28"/>
          <w:szCs w:val="28"/>
        </w:rPr>
      </w:pPr>
      <w:r w:rsidRPr="003F05EA">
        <w:rPr>
          <w:b/>
          <w:sz w:val="28"/>
          <w:szCs w:val="28"/>
        </w:rPr>
        <w:t>Распределение по группам здоровья</w:t>
      </w:r>
    </w:p>
    <w:p w:rsidR="00F15D6D" w:rsidP="002672A2">
      <w:pPr>
        <w:ind w:right="260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78"/>
        <w:gridCol w:w="1574"/>
        <w:gridCol w:w="1435"/>
        <w:gridCol w:w="1435"/>
        <w:gridCol w:w="1435"/>
        <w:gridCol w:w="1439"/>
      </w:tblGrid>
      <w:tr w:rsidTr="00E33703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1666" w:type="dxa"/>
            <w:vMerge w:val="restart"/>
          </w:tcPr>
          <w:p w:rsidR="00075F8B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>
              <w:rPr>
                <w:rFonts w:eastAsia="Times New Roman"/>
                <w:sz w:val="28"/>
                <w:szCs w:val="28"/>
              </w:rPr>
              <w:t>Группа</w:t>
            </w:r>
          </w:p>
        </w:tc>
        <w:tc>
          <w:tcPr>
            <w:tcW w:w="1666" w:type="dxa"/>
            <w:vMerge w:val="restart"/>
          </w:tcPr>
          <w:p w:rsidR="00075F8B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>
              <w:rPr>
                <w:rFonts w:eastAsia="Times New Roman"/>
                <w:sz w:val="28"/>
                <w:szCs w:val="28"/>
              </w:rPr>
              <w:t>Всего по списку</w:t>
            </w:r>
          </w:p>
        </w:tc>
        <w:tc>
          <w:tcPr>
            <w:tcW w:w="6664" w:type="dxa"/>
            <w:gridSpan w:val="4"/>
          </w:tcPr>
          <w:p w:rsidR="00075F8B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>
              <w:rPr>
                <w:rFonts w:eastAsia="Times New Roman"/>
                <w:sz w:val="28"/>
                <w:szCs w:val="28"/>
              </w:rPr>
              <w:t>Группа здоровья</w:t>
            </w:r>
          </w:p>
        </w:tc>
      </w:tr>
      <w:tr w:rsidTr="00E33703">
        <w:tblPrEx>
          <w:tblW w:w="0" w:type="auto"/>
          <w:tblLook w:val="01E0"/>
        </w:tblPrEx>
        <w:tc>
          <w:tcPr>
            <w:tcW w:w="1666" w:type="dxa"/>
            <w:vMerge/>
          </w:tcPr>
          <w:p w:rsidR="00075F8B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075F8B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75F8B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E33703">
              <w:rPr>
                <w:rFonts w:eastAsia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66" w:type="dxa"/>
          </w:tcPr>
          <w:p w:rsidR="00075F8B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E33703">
              <w:rPr>
                <w:rFonts w:eastAsia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66" w:type="dxa"/>
          </w:tcPr>
          <w:p w:rsidR="00075F8B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E33703">
              <w:rPr>
                <w:rFonts w:eastAsia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66" w:type="dxa"/>
          </w:tcPr>
          <w:p w:rsidR="00075F8B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E33703">
              <w:rPr>
                <w:rFonts w:eastAsia="Times New Roman"/>
                <w:sz w:val="28"/>
                <w:szCs w:val="28"/>
                <w:lang w:val="en-US"/>
              </w:rPr>
              <w:t>IV</w:t>
            </w:r>
          </w:p>
        </w:tc>
      </w:tr>
      <w:tr w:rsidTr="00E33703">
        <w:tblPrEx>
          <w:tblW w:w="0" w:type="auto"/>
          <w:tblLook w:val="01E0"/>
        </w:tblPrEx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075F8B">
              <w:rPr>
                <w:rFonts w:eastAsia="Times New Roman"/>
                <w:sz w:val="28"/>
                <w:szCs w:val="28"/>
              </w:rPr>
              <w:t>Первая младшая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075F8B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075F8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075F8B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075F8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075F8B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Tr="00E33703">
        <w:tblPrEx>
          <w:tblW w:w="0" w:type="auto"/>
          <w:tblLook w:val="01E0"/>
        </w:tblPrEx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075F8B">
              <w:rPr>
                <w:rFonts w:eastAsia="Times New Roman"/>
                <w:sz w:val="28"/>
                <w:szCs w:val="28"/>
              </w:rPr>
              <w:t>Вторая младшая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075F8B">
              <w:rPr>
                <w:rFonts w:eastAsia="Times New Roman"/>
                <w:sz w:val="28"/>
                <w:szCs w:val="28"/>
              </w:rPr>
              <w:t>1</w:t>
            </w:r>
            <w:r w:rsidRPr="00E33703" w:rsidR="00BC0C8B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BC0C8B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BC0C8B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BC0C8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BC0C8B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Tr="00E33703">
        <w:tblPrEx>
          <w:tblW w:w="0" w:type="auto"/>
          <w:tblLook w:val="01E0"/>
        </w:tblPrEx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075F8B">
              <w:rPr>
                <w:rFonts w:eastAsia="Times New Roman"/>
                <w:sz w:val="28"/>
                <w:szCs w:val="28"/>
              </w:rPr>
              <w:t>Средняя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075F8B">
              <w:rPr>
                <w:rFonts w:eastAsia="Times New Roman"/>
                <w:sz w:val="28"/>
                <w:szCs w:val="28"/>
              </w:rPr>
              <w:t>1</w:t>
            </w:r>
            <w:r w:rsidRPr="00E33703" w:rsidR="00BC0C8B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075F8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075F8B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BC0C8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BC0C8B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Tr="00E33703">
        <w:tblPrEx>
          <w:tblW w:w="0" w:type="auto"/>
          <w:tblLook w:val="01E0"/>
        </w:tblPrEx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075F8B">
              <w:rPr>
                <w:rFonts w:eastAsia="Times New Roman"/>
                <w:sz w:val="28"/>
                <w:szCs w:val="28"/>
              </w:rPr>
              <w:t>Старшая №1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075F8B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BC0C8B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BC0C8B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BC0C8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BC0C8B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Tr="00E33703">
        <w:tblPrEx>
          <w:tblW w:w="0" w:type="auto"/>
          <w:tblLook w:val="01E0"/>
        </w:tblPrEx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075F8B">
              <w:rPr>
                <w:rFonts w:eastAsia="Times New Roman"/>
                <w:sz w:val="28"/>
                <w:szCs w:val="28"/>
              </w:rPr>
              <w:t>Старшая №2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075F8B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075F8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075F8B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075F8B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Tr="00E33703">
        <w:tblPrEx>
          <w:tblW w:w="0" w:type="auto"/>
          <w:tblLook w:val="01E0"/>
        </w:tblPrEx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075F8B">
              <w:rPr>
                <w:rFonts w:eastAsia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 w:rsidR="00075F8B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33703" w:rsidR="00075F8B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33703" w:rsidR="00075F8B">
              <w:rPr>
                <w:rFonts w:eastAsia="Times New Roman"/>
                <w:b/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33703" w:rsidR="00075F8B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F15D6D" w:rsidRPr="00E33703" w:rsidP="00E33703">
            <w:pPr>
              <w:ind w:right="26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33703" w:rsidR="00075F8B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Tr="00E33703">
        <w:tblPrEx>
          <w:tblW w:w="0" w:type="auto"/>
          <w:tblLook w:val="01E0"/>
        </w:tblPrEx>
        <w:tc>
          <w:tcPr>
            <w:tcW w:w="1666" w:type="dxa"/>
          </w:tcPr>
          <w:p w:rsidR="00075F8B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075F8B" w:rsidRPr="00E33703" w:rsidP="00E33703">
            <w:pPr>
              <w:ind w:right="260"/>
              <w:jc w:val="both"/>
              <w:rPr>
                <w:rFonts w:eastAsia="Times New Roman"/>
                <w:sz w:val="28"/>
                <w:szCs w:val="28"/>
              </w:rPr>
            </w:pPr>
            <w:r w:rsidRPr="00E33703">
              <w:rPr>
                <w:rFonts w:eastAsia="Times New Roman"/>
                <w:sz w:val="28"/>
                <w:szCs w:val="28"/>
              </w:rPr>
              <w:t>102</w:t>
            </w:r>
          </w:p>
        </w:tc>
        <w:tc>
          <w:tcPr>
            <w:tcW w:w="1666" w:type="dxa"/>
          </w:tcPr>
          <w:p w:rsidR="00075F8B" w:rsidRPr="00E33703" w:rsidP="00E33703">
            <w:pPr>
              <w:ind w:right="26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75F8B" w:rsidRPr="00E33703" w:rsidP="00E33703">
            <w:pPr>
              <w:ind w:right="26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75F8B" w:rsidRPr="00E33703" w:rsidP="00E33703">
            <w:pPr>
              <w:ind w:right="26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75F8B" w:rsidRPr="00E33703" w:rsidP="00E33703">
            <w:pPr>
              <w:ind w:right="26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846774" w:rsidRPr="003F05EA" w:rsidP="00E221FD">
      <w:pPr>
        <w:pStyle w:val="NormalWeb"/>
        <w:spacing w:after="0"/>
        <w:ind w:right="260"/>
        <w:rPr>
          <w:sz w:val="28"/>
          <w:szCs w:val="28"/>
        </w:rPr>
      </w:pPr>
      <w:r w:rsidRPr="003F05EA">
        <w:rPr>
          <w:sz w:val="28"/>
          <w:szCs w:val="28"/>
        </w:rPr>
        <w:t>Из получ</w:t>
      </w:r>
      <w:r w:rsidR="00F15D6D">
        <w:rPr>
          <w:sz w:val="28"/>
          <w:szCs w:val="28"/>
        </w:rPr>
        <w:t>енных данных видно, что  дет</w:t>
      </w:r>
      <w:r w:rsidR="00075F8B">
        <w:rPr>
          <w:sz w:val="28"/>
          <w:szCs w:val="28"/>
        </w:rPr>
        <w:t xml:space="preserve">и </w:t>
      </w:r>
      <w:r w:rsidR="00E221FD">
        <w:rPr>
          <w:sz w:val="28"/>
          <w:szCs w:val="28"/>
        </w:rPr>
        <w:t>с 1</w:t>
      </w:r>
      <w:r w:rsidR="00075F8B">
        <w:rPr>
          <w:sz w:val="28"/>
          <w:szCs w:val="28"/>
        </w:rPr>
        <w:t xml:space="preserve"> группой здоровья </w:t>
      </w:r>
      <w:r w:rsidR="00E221FD">
        <w:rPr>
          <w:sz w:val="28"/>
          <w:szCs w:val="28"/>
        </w:rPr>
        <w:t>составляют  2</w:t>
      </w:r>
      <w:r>
        <w:rPr>
          <w:sz w:val="28"/>
          <w:szCs w:val="28"/>
        </w:rPr>
        <w:t xml:space="preserve">5 </w:t>
      </w:r>
      <w:r w:rsidRPr="003F05EA">
        <w:rPr>
          <w:sz w:val="28"/>
          <w:szCs w:val="28"/>
        </w:rPr>
        <w:t>% от количества воспитанников. Остальные дети имеют  те или иные о</w:t>
      </w:r>
      <w:r w:rsidR="00075F8B">
        <w:rPr>
          <w:sz w:val="28"/>
          <w:szCs w:val="28"/>
        </w:rPr>
        <w:t>тклонения в состоянии здоровья.</w:t>
      </w:r>
    </w:p>
    <w:p w:rsidR="00846774" w:rsidP="008C3846">
      <w:pPr>
        <w:ind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По антропометрическим данным (обследования: измерение массы тела и роста</w:t>
      </w:r>
      <w:r>
        <w:rPr>
          <w:sz w:val="28"/>
          <w:szCs w:val="28"/>
        </w:rPr>
        <w:t xml:space="preserve">) </w:t>
      </w:r>
      <w:r w:rsidRPr="003F05EA">
        <w:rPr>
          <w:sz w:val="28"/>
          <w:szCs w:val="28"/>
        </w:rPr>
        <w:t>позволяют сделать выво</w:t>
      </w:r>
      <w:r>
        <w:rPr>
          <w:sz w:val="28"/>
          <w:szCs w:val="28"/>
        </w:rPr>
        <w:t>д: о</w:t>
      </w:r>
      <w:r w:rsidRPr="003F05EA">
        <w:rPr>
          <w:sz w:val="28"/>
          <w:szCs w:val="28"/>
        </w:rPr>
        <w:t>ценка физического развития во</w:t>
      </w:r>
      <w:r w:rsidR="008C3846">
        <w:rPr>
          <w:sz w:val="28"/>
          <w:szCs w:val="28"/>
        </w:rPr>
        <w:t>спитанников соответствует норме.</w:t>
      </w:r>
    </w:p>
    <w:p w:rsidR="00846774" w:rsidRPr="00AF6D3E" w:rsidP="00DE6D19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Нами была определена </w:t>
      </w:r>
      <w:r w:rsidRPr="00AF6D3E">
        <w:rPr>
          <w:iCs/>
          <w:color w:val="000000"/>
          <w:sz w:val="28"/>
          <w:szCs w:val="28"/>
          <w:u w:val="single"/>
        </w:rPr>
        <w:t xml:space="preserve">цель </w:t>
      </w:r>
      <w:r w:rsidRPr="00AF6D3E">
        <w:rPr>
          <w:color w:val="000000"/>
          <w:sz w:val="28"/>
          <w:szCs w:val="28"/>
        </w:rPr>
        <w:t>нашей работы: создать ус</w:t>
      </w:r>
      <w:r w:rsidRPr="00AF6D3E">
        <w:rPr>
          <w:color w:val="000000"/>
          <w:sz w:val="28"/>
          <w:szCs w:val="28"/>
        </w:rPr>
        <w:softHyphen/>
        <w:t>ловия для оздоровления и ук</w:t>
      </w:r>
      <w:r w:rsidRPr="00AF6D3E">
        <w:rPr>
          <w:color w:val="000000"/>
          <w:sz w:val="28"/>
          <w:szCs w:val="28"/>
        </w:rPr>
        <w:softHyphen/>
        <w:t>репления детского организма.</w:t>
      </w:r>
    </w:p>
    <w:p w:rsidR="00846774" w:rsidRPr="00AF6D3E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="008C3846">
        <w:rPr>
          <w:color w:val="000000"/>
          <w:sz w:val="28"/>
          <w:szCs w:val="28"/>
        </w:rPr>
        <w:t xml:space="preserve">Выполнены следующие </w:t>
      </w:r>
      <w:r w:rsidRPr="00AF6D3E">
        <w:rPr>
          <w:iCs/>
          <w:color w:val="000000"/>
          <w:sz w:val="28"/>
          <w:szCs w:val="28"/>
        </w:rPr>
        <w:t>за</w:t>
      </w:r>
      <w:r w:rsidRPr="00AF6D3E">
        <w:rPr>
          <w:iCs/>
          <w:color w:val="000000"/>
          <w:sz w:val="28"/>
          <w:szCs w:val="28"/>
        </w:rPr>
        <w:softHyphen/>
        <w:t>дачи</w:t>
      </w:r>
      <w:r w:rsidR="008C3846">
        <w:rPr>
          <w:iCs/>
          <w:color w:val="000000"/>
          <w:sz w:val="28"/>
          <w:szCs w:val="28"/>
        </w:rPr>
        <w:t>:</w:t>
      </w:r>
      <w:r w:rsidRPr="00AF6D3E">
        <w:rPr>
          <w:iCs/>
          <w:color w:val="000000"/>
          <w:sz w:val="28"/>
          <w:szCs w:val="28"/>
        </w:rPr>
        <w:t xml:space="preserve"> </w:t>
      </w:r>
    </w:p>
    <w:p w:rsidR="00846774" w:rsidRPr="00AF6D3E" w:rsidP="006100C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>Работа с детьми:</w:t>
      </w:r>
    </w:p>
    <w:p w:rsidR="00846774" w:rsidRPr="00AF6D3E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жизненно необ</w:t>
      </w:r>
      <w:r w:rsidRPr="00AF6D3E">
        <w:rPr>
          <w:color w:val="000000"/>
          <w:sz w:val="28"/>
          <w:szCs w:val="28"/>
        </w:rPr>
        <w:softHyphen/>
        <w:t>ходимые двигательные уме</w:t>
      </w:r>
      <w:r w:rsidRPr="00AF6D3E">
        <w:rPr>
          <w:color w:val="000000"/>
          <w:sz w:val="28"/>
          <w:szCs w:val="28"/>
        </w:rPr>
        <w:softHyphen/>
        <w:t>ния и навыки у детей с уче</w:t>
      </w:r>
      <w:r w:rsidRPr="00AF6D3E">
        <w:rPr>
          <w:color w:val="000000"/>
          <w:sz w:val="28"/>
          <w:szCs w:val="28"/>
        </w:rPr>
        <w:softHyphen/>
        <w:t>том их индивидуальных осо</w:t>
      </w:r>
      <w:r w:rsidRPr="00AF6D3E">
        <w:rPr>
          <w:color w:val="000000"/>
          <w:sz w:val="28"/>
          <w:szCs w:val="28"/>
        </w:rPr>
        <w:softHyphen/>
        <w:t>бенностей;</w:t>
      </w:r>
    </w:p>
    <w:p w:rsidR="00846774" w:rsidRPr="00AF6D3E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развиваются необходимые пси</w:t>
      </w:r>
      <w:r w:rsidRPr="00AF6D3E">
        <w:rPr>
          <w:color w:val="000000"/>
          <w:sz w:val="28"/>
          <w:szCs w:val="28"/>
        </w:rPr>
        <w:softHyphen/>
        <w:t>хофизические качества (лов</w:t>
      </w:r>
      <w:r w:rsidRPr="00AF6D3E">
        <w:rPr>
          <w:color w:val="000000"/>
          <w:sz w:val="28"/>
          <w:szCs w:val="28"/>
        </w:rPr>
        <w:softHyphen/>
        <w:t>кость, выносливость, гибкость, координация движений, ори</w:t>
      </w:r>
      <w:r w:rsidRPr="00AF6D3E">
        <w:rPr>
          <w:color w:val="000000"/>
          <w:sz w:val="28"/>
          <w:szCs w:val="28"/>
        </w:rPr>
        <w:softHyphen/>
        <w:t>ентировка в пространстве);</w:t>
      </w:r>
    </w:p>
    <w:p w:rsidR="00846774" w:rsidRPr="00AF6D3E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воспитывается  потребность в ежедневных физических уп</w:t>
      </w:r>
      <w:r w:rsidRPr="00AF6D3E">
        <w:rPr>
          <w:color w:val="000000"/>
          <w:sz w:val="28"/>
          <w:szCs w:val="28"/>
        </w:rPr>
        <w:softHyphen/>
        <w:t>ражнениях, умения испыты</w:t>
      </w:r>
      <w:r w:rsidRPr="00AF6D3E">
        <w:rPr>
          <w:color w:val="000000"/>
          <w:sz w:val="28"/>
          <w:szCs w:val="28"/>
        </w:rPr>
        <w:softHyphen/>
        <w:t>вать   «мышечную   радость», получать удовольствие от дви</w:t>
      </w:r>
      <w:r w:rsidRPr="00AF6D3E">
        <w:rPr>
          <w:color w:val="000000"/>
          <w:sz w:val="28"/>
          <w:szCs w:val="28"/>
        </w:rPr>
        <w:softHyphen/>
        <w:t>жений;</w:t>
      </w:r>
    </w:p>
    <w:p w:rsidR="00846774" w:rsidRPr="00AF6D3E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— формируется потребность в здоровом образе жизни через специально </w:t>
      </w:r>
      <w:r>
        <w:rPr>
          <w:color w:val="000000"/>
          <w:sz w:val="28"/>
          <w:szCs w:val="28"/>
        </w:rPr>
        <w:t xml:space="preserve"> </w:t>
      </w:r>
      <w:r w:rsidRPr="00AF6D3E">
        <w:rPr>
          <w:color w:val="000000"/>
          <w:sz w:val="28"/>
          <w:szCs w:val="28"/>
        </w:rPr>
        <w:t xml:space="preserve">организованный цикл образовательной деятельности; </w:t>
      </w:r>
      <w:r w:rsidRPr="00AF6D3E">
        <w:rPr>
          <w:sz w:val="28"/>
          <w:szCs w:val="28"/>
        </w:rPr>
        <w:t>навыки охраны личного здоровья и бережного отношения к здоровью окружающих;</w:t>
      </w:r>
    </w:p>
    <w:p w:rsidR="00846774" w:rsidRPr="00AF6D3E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</w:t>
      </w:r>
      <w:r>
        <w:rPr>
          <w:sz w:val="28"/>
          <w:szCs w:val="28"/>
        </w:rPr>
        <w:t xml:space="preserve"> дет</w:t>
      </w:r>
      <w:r w:rsidRPr="00AF6D3E">
        <w:rPr>
          <w:sz w:val="28"/>
          <w:szCs w:val="28"/>
        </w:rPr>
        <w:t>и овладевают некоторыми приемами первой медицинской помощи в случае травмы (ушиб, порез, ссадина, вызов неотложки);</w:t>
      </w:r>
    </w:p>
    <w:p w:rsidR="00846774" w:rsidRPr="00AF6D3E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произвольное поведение, навыки самоорга</w:t>
      </w:r>
      <w:r w:rsidRPr="00AF6D3E">
        <w:rPr>
          <w:color w:val="000000"/>
          <w:sz w:val="28"/>
          <w:szCs w:val="28"/>
        </w:rPr>
        <w:softHyphen/>
        <w:t>низации, самостоятельности и самоконтроля.</w:t>
      </w:r>
    </w:p>
    <w:p w:rsidR="00846774" w:rsidRPr="00AF6D3E" w:rsidP="006100C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  <w:u w:val="single"/>
        </w:rPr>
        <w:t>Работа с родителями:</w:t>
      </w:r>
    </w:p>
    <w:p w:rsidR="00846774" w:rsidRPr="00AF6D3E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ответственное от</w:t>
      </w:r>
      <w:r w:rsidRPr="00AF6D3E">
        <w:rPr>
          <w:color w:val="000000"/>
          <w:sz w:val="28"/>
          <w:szCs w:val="28"/>
        </w:rPr>
        <w:softHyphen/>
        <w:t>ношение    к    физическому развитию и воспитанию ре</w:t>
      </w:r>
      <w:r w:rsidRPr="00AF6D3E">
        <w:rPr>
          <w:color w:val="000000"/>
          <w:sz w:val="28"/>
          <w:szCs w:val="28"/>
        </w:rPr>
        <w:softHyphen/>
        <w:t>бенка;</w:t>
      </w:r>
    </w:p>
    <w:p w:rsidR="00846774" w:rsidRPr="00AF6D3E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потребность се</w:t>
      </w:r>
      <w:r w:rsidRPr="00AF6D3E">
        <w:rPr>
          <w:color w:val="000000"/>
          <w:sz w:val="28"/>
          <w:szCs w:val="28"/>
        </w:rPr>
        <w:softHyphen/>
        <w:t>мьи (родителей) в здоровом образе жизни, укреплении и сохранении здоровья через совместную двигательную деятельность;</w:t>
      </w:r>
    </w:p>
    <w:p w:rsidR="00846774" w:rsidRPr="00AF6D3E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обеспечиваем преемственность в оздоровлении и физическом воспитани</w:t>
      </w:r>
      <w:r>
        <w:rPr>
          <w:color w:val="000000"/>
          <w:sz w:val="28"/>
          <w:szCs w:val="28"/>
        </w:rPr>
        <w:t>и детей в ДОУ</w:t>
      </w:r>
      <w:r w:rsidRPr="00AF6D3E">
        <w:rPr>
          <w:color w:val="000000"/>
          <w:sz w:val="28"/>
          <w:szCs w:val="28"/>
        </w:rPr>
        <w:t xml:space="preserve"> и семье;</w:t>
      </w:r>
    </w:p>
    <w:p w:rsidR="00846774" w:rsidP="00032F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на сайте детского сада размещена информация для родителей «Безопасность».</w:t>
      </w:r>
    </w:p>
    <w:p w:rsidR="00846774" w:rsidRPr="00AF6D3E" w:rsidP="006100C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 xml:space="preserve">Работа с педагогами: </w:t>
      </w:r>
    </w:p>
    <w:p w:rsidR="00846774" w:rsidRPr="00AF6D3E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воспитателям оказывалась помощь в создании условий для пол</w:t>
      </w:r>
      <w:r w:rsidRPr="00AF6D3E">
        <w:rPr>
          <w:color w:val="000000"/>
          <w:sz w:val="28"/>
          <w:szCs w:val="28"/>
        </w:rPr>
        <w:softHyphen/>
        <w:t>ноценного развития психо</w:t>
      </w:r>
      <w:r w:rsidRPr="00AF6D3E">
        <w:rPr>
          <w:color w:val="000000"/>
          <w:sz w:val="28"/>
          <w:szCs w:val="28"/>
        </w:rPr>
        <w:softHyphen/>
        <w:t>физических качеств каждого ребенка группы;</w:t>
      </w:r>
      <w:r>
        <w:rPr>
          <w:color w:val="000000"/>
          <w:sz w:val="28"/>
          <w:szCs w:val="28"/>
        </w:rPr>
        <w:t xml:space="preserve"> повысили </w:t>
      </w:r>
      <w:r w:rsidRPr="00AF6D3E">
        <w:rPr>
          <w:color w:val="000000"/>
          <w:sz w:val="28"/>
          <w:szCs w:val="28"/>
        </w:rPr>
        <w:t xml:space="preserve"> педагогическую компетентность по вопросам профилактики и снижения заболеваемости; </w:t>
      </w:r>
    </w:p>
    <w:p w:rsidR="00846774" w:rsidRPr="00AF6D3E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прошли семинары и консультации по обучению методам и приемам индивидуального подхода к ребенку при проведении оз</w:t>
      </w:r>
      <w:r w:rsidRPr="00AF6D3E">
        <w:rPr>
          <w:color w:val="000000"/>
          <w:sz w:val="28"/>
          <w:szCs w:val="28"/>
        </w:rPr>
        <w:softHyphen/>
        <w:t>доровительных процедур; с молодыми педагогами проводились консультации по умению правильно распределять фи</w:t>
      </w:r>
      <w:r w:rsidRPr="00AF6D3E">
        <w:rPr>
          <w:color w:val="000000"/>
          <w:sz w:val="28"/>
          <w:szCs w:val="28"/>
        </w:rPr>
        <w:softHyphen/>
        <w:t>зические нагрузки в течение дня в соответствии с состоянием здоровья своих воспи</w:t>
      </w:r>
      <w:r w:rsidRPr="00AF6D3E">
        <w:rPr>
          <w:color w:val="000000"/>
          <w:sz w:val="28"/>
          <w:szCs w:val="28"/>
        </w:rPr>
        <w:softHyphen/>
        <w:t>танников;</w:t>
      </w:r>
    </w:p>
    <w:p w:rsidR="00846774" w:rsidRPr="00AF6D3E" w:rsidP="00693B55">
      <w:pPr>
        <w:pStyle w:val="FR2"/>
        <w:ind w:right="0" w:firstLine="502"/>
        <w:jc w:val="both"/>
        <w:rPr>
          <w:color w:val="000000"/>
          <w:szCs w:val="28"/>
        </w:rPr>
      </w:pPr>
      <w:r w:rsidRPr="00AF6D3E">
        <w:rPr>
          <w:color w:val="000000"/>
          <w:szCs w:val="28"/>
        </w:rPr>
        <w:t>— все педагоги прошли курсы повышения квалификации по оказанию первой медицинской помощи;</w:t>
      </w:r>
    </w:p>
    <w:p w:rsidR="00846774" w:rsidRPr="00AF6D3E" w:rsidP="00693B55">
      <w:pPr>
        <w:pStyle w:val="FR2"/>
        <w:ind w:right="0" w:firstLine="502"/>
        <w:jc w:val="both"/>
        <w:rPr>
          <w:color w:val="000000"/>
          <w:szCs w:val="28"/>
        </w:rPr>
      </w:pPr>
      <w:r w:rsidRPr="00AF6D3E">
        <w:rPr>
          <w:color w:val="000000"/>
          <w:szCs w:val="28"/>
        </w:rPr>
        <w:t>— в группах есть папки с материалами по безопасности.</w:t>
      </w:r>
    </w:p>
    <w:p w:rsidR="00846774" w:rsidRPr="008C3846" w:rsidP="00032FA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846">
        <w:rPr>
          <w:b/>
          <w:bCs/>
          <w:color w:val="000000"/>
          <w:sz w:val="28"/>
          <w:szCs w:val="28"/>
        </w:rPr>
        <w:t>Проведение спортивных праздников, досугов, развлечений</w:t>
      </w:r>
      <w:r w:rsidR="008C3846">
        <w:rPr>
          <w:b/>
          <w:bCs/>
          <w:color w:val="000000"/>
          <w:sz w:val="28"/>
          <w:szCs w:val="28"/>
        </w:rPr>
        <w:t>.</w:t>
      </w:r>
    </w:p>
    <w:p w:rsidR="00846774" w:rsidRPr="00AF6D3E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1.   Праздники проводятся в соревновательной или игровой форме, а также могут комбини</w:t>
      </w:r>
      <w:r w:rsidRPr="00AF6D3E">
        <w:rPr>
          <w:color w:val="000000"/>
          <w:sz w:val="28"/>
          <w:szCs w:val="28"/>
        </w:rPr>
        <w:softHyphen/>
        <w:t>роваться с музыкальными праз</w:t>
      </w:r>
      <w:r w:rsidRPr="00AF6D3E">
        <w:rPr>
          <w:color w:val="000000"/>
          <w:sz w:val="28"/>
          <w:szCs w:val="28"/>
        </w:rPr>
        <w:softHyphen/>
        <w:t xml:space="preserve">дниками, на которых дети поют и танцуют. </w:t>
      </w:r>
    </w:p>
    <w:p w:rsidR="00846774" w:rsidRPr="00AF6D3E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F6D3E">
        <w:rPr>
          <w:color w:val="000000"/>
          <w:sz w:val="28"/>
          <w:szCs w:val="28"/>
        </w:rPr>
        <w:t>. Один раз в месяц проводят</w:t>
      </w:r>
      <w:r w:rsidRPr="00AF6D3E">
        <w:rPr>
          <w:color w:val="000000"/>
          <w:sz w:val="28"/>
          <w:szCs w:val="28"/>
        </w:rPr>
        <w:softHyphen/>
        <w:t>ся спортивные развлечения</w:t>
      </w:r>
    </w:p>
    <w:p w:rsidR="00846774" w:rsidRPr="00AF6D3E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6D3E">
        <w:rPr>
          <w:sz w:val="28"/>
          <w:szCs w:val="28"/>
        </w:rPr>
        <w:t>Анализируя работу всех специалистов в детском саду можно прийти к такому заключению, что в ДОУ выстроена система здоровьесбережения для всех участников образовательного процесса. Работа ведется по трем основным направлениям: с детьми, педагогами и родителями, так как невозможно добиться жела</w:t>
      </w:r>
      <w:r w:rsidRPr="00AF6D3E">
        <w:rPr>
          <w:sz w:val="28"/>
          <w:szCs w:val="28"/>
        </w:rPr>
        <w:softHyphen/>
        <w:t>емых результатов без тесного сотрудничества всех участников образовательного процесса.</w:t>
      </w:r>
    </w:p>
    <w:p w:rsidR="00846774" w:rsidRPr="00AF6D3E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содержание по</w:t>
      </w:r>
      <w:r>
        <w:rPr>
          <w:sz w:val="28"/>
          <w:szCs w:val="28"/>
        </w:rPr>
        <w:softHyphen/>
        <w:t>нятия</w:t>
      </w:r>
      <w:r w:rsidRPr="00AF6D3E">
        <w:rPr>
          <w:sz w:val="28"/>
          <w:szCs w:val="28"/>
        </w:rPr>
        <w:t xml:space="preserve"> «культура здоровья» включено не только физическое, но и соци</w:t>
      </w:r>
      <w:r w:rsidRPr="00AF6D3E">
        <w:rPr>
          <w:sz w:val="28"/>
          <w:szCs w:val="28"/>
        </w:rPr>
        <w:softHyphen/>
        <w:t>ально-психологическое и духов</w:t>
      </w:r>
      <w:r w:rsidRPr="00AF6D3E">
        <w:rPr>
          <w:sz w:val="28"/>
          <w:szCs w:val="28"/>
        </w:rPr>
        <w:softHyphen/>
        <w:t>но-нравственное здоровье. В детском саду создана целостная система раб</w:t>
      </w:r>
      <w:r>
        <w:rPr>
          <w:sz w:val="28"/>
          <w:szCs w:val="28"/>
        </w:rPr>
        <w:t>оты воспитателей, музыкального руководителя</w:t>
      </w:r>
      <w:r w:rsidRPr="00AF6D3E">
        <w:rPr>
          <w:sz w:val="28"/>
          <w:szCs w:val="28"/>
        </w:rPr>
        <w:t xml:space="preserve">, сотрудничество педагогов, детей и родителей. </w:t>
      </w:r>
    </w:p>
    <w:p w:rsidR="00846774" w:rsidRPr="00AF6D3E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Для сохранения здоровья ре</w:t>
      </w:r>
      <w:r w:rsidRPr="00AF6D3E">
        <w:rPr>
          <w:sz w:val="28"/>
          <w:szCs w:val="28"/>
        </w:rPr>
        <w:softHyphen/>
        <w:t>бенка объединены усилия всех воспитывающих ребенка взрослых: р</w:t>
      </w:r>
      <w:r>
        <w:rPr>
          <w:sz w:val="28"/>
          <w:szCs w:val="28"/>
        </w:rPr>
        <w:t>одителей, воспитате</w:t>
      </w:r>
      <w:r>
        <w:rPr>
          <w:sz w:val="28"/>
          <w:szCs w:val="28"/>
        </w:rPr>
        <w:softHyphen/>
        <w:t xml:space="preserve">лей, </w:t>
      </w:r>
      <w:r w:rsidRPr="00AF6D3E">
        <w:rPr>
          <w:sz w:val="28"/>
          <w:szCs w:val="28"/>
        </w:rPr>
        <w:t xml:space="preserve">медицинской сестры, </w:t>
      </w:r>
      <w:r>
        <w:rPr>
          <w:sz w:val="28"/>
          <w:szCs w:val="28"/>
        </w:rPr>
        <w:t>музыкального руководителя</w:t>
      </w:r>
      <w:r w:rsidRPr="00AF6D3E">
        <w:rPr>
          <w:sz w:val="28"/>
          <w:szCs w:val="28"/>
        </w:rPr>
        <w:t>. Созданы условия для приоб</w:t>
      </w:r>
      <w:r w:rsidRPr="00AF6D3E">
        <w:rPr>
          <w:sz w:val="28"/>
          <w:szCs w:val="28"/>
        </w:rPr>
        <w:softHyphen/>
        <w:t>щения детей к традициям и цен</w:t>
      </w:r>
      <w:r w:rsidRPr="00AF6D3E">
        <w:rPr>
          <w:sz w:val="28"/>
          <w:szCs w:val="28"/>
        </w:rPr>
        <w:softHyphen/>
        <w:t>ностям здорового образа жизни, формирования привычки забо</w:t>
      </w:r>
      <w:r w:rsidRPr="00AF6D3E">
        <w:rPr>
          <w:sz w:val="28"/>
          <w:szCs w:val="28"/>
        </w:rPr>
        <w:softHyphen/>
        <w:t>титься о своем здоровье. Даются знания, умения и навы</w:t>
      </w:r>
      <w:r w:rsidRPr="00AF6D3E">
        <w:rPr>
          <w:sz w:val="28"/>
          <w:szCs w:val="28"/>
        </w:rPr>
        <w:softHyphen/>
        <w:t>ки валеологического характера для создания положительной мотивации к охране собственно</w:t>
      </w:r>
      <w:r w:rsidRPr="00AF6D3E">
        <w:rPr>
          <w:sz w:val="28"/>
          <w:szCs w:val="28"/>
        </w:rPr>
        <w:softHyphen/>
        <w:t>го здоровья во взрослой жизни.</w:t>
      </w:r>
    </w:p>
    <w:p w:rsidR="00846774" w:rsidRPr="00AF6D3E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Из бесед с дошкольниками установлено, что у них формируется осознанное отношение к своему здоровью, потребность в здоровом образе жизни, дети актив</w:t>
      </w:r>
      <w:r w:rsidRPr="00AF6D3E">
        <w:rPr>
          <w:sz w:val="28"/>
          <w:szCs w:val="28"/>
        </w:rPr>
        <w:softHyphen/>
        <w:t xml:space="preserve">ны в самостоятельном процессе познания мира. </w:t>
      </w:r>
    </w:p>
    <w:p w:rsidR="00846774" w:rsidRPr="00AF6D3E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double"/>
        </w:rPr>
      </w:pPr>
      <w:r w:rsidRPr="00AF6D3E">
        <w:rPr>
          <w:sz w:val="28"/>
          <w:szCs w:val="28"/>
          <w:u w:val="double"/>
        </w:rPr>
        <w:t xml:space="preserve">Дети имеют представления: </w:t>
      </w:r>
      <w:r w:rsidRPr="00AF6D3E">
        <w:rPr>
          <w:sz w:val="28"/>
          <w:szCs w:val="28"/>
        </w:rPr>
        <w:t>о витаминах, полезных продуктах, правильном питании, их роли в жизни чело</w:t>
      </w:r>
      <w:r w:rsidRPr="00AF6D3E">
        <w:rPr>
          <w:sz w:val="28"/>
          <w:szCs w:val="28"/>
        </w:rPr>
        <w:softHyphen/>
        <w:t>века; что такое здоровье и как его сберечь; что такое витамины, в чем они содержатся и как влияют на здоровье; что такое правильное пита</w:t>
      </w:r>
      <w:r w:rsidRPr="00AF6D3E">
        <w:rPr>
          <w:sz w:val="28"/>
          <w:szCs w:val="28"/>
        </w:rPr>
        <w:softHyphen/>
        <w:t>ние; какие продукты счита</w:t>
      </w:r>
      <w:r w:rsidRPr="00AF6D3E">
        <w:rPr>
          <w:sz w:val="28"/>
          <w:szCs w:val="28"/>
        </w:rPr>
        <w:softHyphen/>
        <w:t>ются полезными, а какие — неполезными; какие органы есть у человека, как они «работают»; как заботиться о сердце; что такое режим, гигиена и закаливание; какой бывает вода, какая по</w:t>
      </w:r>
      <w:r w:rsidRPr="00AF6D3E">
        <w:rPr>
          <w:sz w:val="28"/>
          <w:szCs w:val="28"/>
        </w:rPr>
        <w:softHyphen/>
        <w:t>лезна для здоровья; что такое микробы и вирусы; какие бывают болезни, что их вызывает; как предупреждать болезни; как правильно оказать себе первую помощь; что такое аптека, для чего она нужна; что такое лекарственные ра</w:t>
      </w:r>
      <w:r w:rsidRPr="00AF6D3E">
        <w:rPr>
          <w:sz w:val="28"/>
          <w:szCs w:val="28"/>
        </w:rPr>
        <w:softHyphen/>
        <w:t>стения.</w:t>
      </w:r>
    </w:p>
    <w:p w:rsidR="00846774" w:rsidP="003F05EA">
      <w:pPr>
        <w:shd w:val="clear" w:color="auto" w:fill="FFFFFF"/>
        <w:rPr>
          <w:sz w:val="28"/>
          <w:szCs w:val="28"/>
        </w:rPr>
      </w:pPr>
      <w:r w:rsidRPr="003F05EA">
        <w:rPr>
          <w:sz w:val="28"/>
          <w:szCs w:val="28"/>
        </w:rPr>
        <w:t>В целом ситуация со здоровьем воспитанников детского сада стабильна.</w:t>
      </w:r>
    </w:p>
    <w:p w:rsidR="00846774" w:rsidP="003F05EA">
      <w:pPr>
        <w:shd w:val="clear" w:color="auto" w:fill="FFFFFF"/>
        <w:rPr>
          <w:sz w:val="28"/>
          <w:szCs w:val="2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Tr="004C0D8E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6" w:type="dxa"/>
          </w:tcPr>
          <w:p w:rsidR="00846774" w:rsidRPr="00E33703" w:rsidP="004C0D8E">
            <w:pPr>
              <w:pStyle w:val="NoSpacing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46774" w:rsidRPr="00E33703" w:rsidP="00EF47ED">
            <w:pPr>
              <w:pStyle w:val="NoSpacing"/>
              <w:numPr>
                <w:ilvl w:val="0"/>
                <w:numId w:val="17"/>
              </w:numPr>
              <w:ind w:left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>повысилось качество проведения физкультурно-оздоровительных мероприятий с детьми</w:t>
            </w:r>
            <w:r w:rsidRPr="00E33703" w:rsidR="00F12BB4">
              <w:rPr>
                <w:rFonts w:ascii="Times New Roman" w:eastAsia="Calibri" w:hAnsi="Times New Roman"/>
                <w:sz w:val="28"/>
                <w:szCs w:val="28"/>
              </w:rPr>
              <w:t xml:space="preserve"> воспитателями</w:t>
            </w:r>
          </w:p>
        </w:tc>
        <w:tc>
          <w:tcPr>
            <w:tcW w:w="4927" w:type="dxa"/>
          </w:tcPr>
          <w:p w:rsidR="00846774" w:rsidRPr="00E33703" w:rsidP="004C0D8E">
            <w:pPr>
              <w:pStyle w:val="NoSpacing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F12BB4" w:rsidRPr="00E33703" w:rsidP="004C0D8E">
            <w:pPr>
              <w:pStyle w:val="NoSpacing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846774" w:rsidRPr="00E33703" w:rsidP="00EF47ED">
            <w:pPr>
              <w:pStyle w:val="NoSpacing"/>
              <w:numPr>
                <w:ilvl w:val="0"/>
                <w:numId w:val="18"/>
              </w:numPr>
              <w:ind w:left="31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 w:rsidR="00F12BB4">
              <w:rPr>
                <w:rFonts w:ascii="Times New Roman" w:eastAsia="Calibri" w:hAnsi="Times New Roman"/>
                <w:sz w:val="28"/>
                <w:szCs w:val="28"/>
              </w:rPr>
              <w:t xml:space="preserve">отсутствие педагога по </w:t>
            </w:r>
            <w:r w:rsidRPr="00E33703">
              <w:rPr>
                <w:rFonts w:ascii="Times New Roman" w:eastAsia="Calibri" w:hAnsi="Times New Roman"/>
                <w:sz w:val="28"/>
                <w:szCs w:val="28"/>
              </w:rPr>
              <w:t xml:space="preserve"> физкультурно-оздоровительн</w:t>
            </w:r>
            <w:r w:rsidRPr="00E33703" w:rsidR="00F12BB4">
              <w:rPr>
                <w:rFonts w:ascii="Times New Roman" w:eastAsia="Calibri" w:hAnsi="Times New Roman"/>
                <w:sz w:val="28"/>
                <w:szCs w:val="28"/>
              </w:rPr>
              <w:t xml:space="preserve">ой работе в </w:t>
            </w:r>
            <w:r w:rsidRPr="00E33703">
              <w:rPr>
                <w:rFonts w:ascii="Times New Roman" w:eastAsia="Calibri" w:hAnsi="Times New Roman"/>
                <w:sz w:val="28"/>
                <w:szCs w:val="28"/>
              </w:rPr>
              <w:t xml:space="preserve"> ДОУ.</w:t>
            </w:r>
          </w:p>
          <w:p w:rsidR="00F12BB4" w:rsidRPr="00E33703" w:rsidP="00F12BB4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>в ДОУ не выстроена система здоровьесбережения;</w:t>
            </w:r>
          </w:p>
          <w:p w:rsidR="00F12BB4" w:rsidRPr="00E33703" w:rsidP="00F12BB4">
            <w:pPr>
              <w:pStyle w:val="NoSpacing"/>
              <w:ind w:left="-4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46774" w:rsidRPr="00975BD2" w:rsidP="006D5E6E">
      <w:pPr>
        <w:numPr>
          <w:ilvl w:val="2"/>
          <w:numId w:val="19"/>
        </w:num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975BD2">
        <w:rPr>
          <w:b/>
          <w:sz w:val="28"/>
          <w:szCs w:val="28"/>
        </w:rPr>
        <w:t>Художественно-эстетическое развитие</w:t>
      </w:r>
    </w:p>
    <w:p w:rsidR="00846774" w:rsidRPr="006D5E6E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5E6E">
        <w:rPr>
          <w:sz w:val="28"/>
          <w:szCs w:val="28"/>
        </w:rPr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</w:t>
      </w:r>
      <w:r w:rsidRPr="006D5E6E">
        <w:rPr>
          <w:sz w:val="28"/>
          <w:szCs w:val="28"/>
        </w:rPr>
        <w:softHyphen/>
        <w:t>ведения музыкального искусства, музыкально-образного мыш</w:t>
      </w:r>
      <w:r w:rsidRPr="006D5E6E">
        <w:rPr>
          <w:sz w:val="28"/>
          <w:szCs w:val="28"/>
        </w:rPr>
        <w:softHyphen/>
        <w:t>ления и воображения, накопления интонационного познаватель</w:t>
      </w:r>
      <w:r w:rsidRPr="006D5E6E">
        <w:rPr>
          <w:sz w:val="28"/>
          <w:szCs w:val="28"/>
        </w:rPr>
        <w:softHyphen/>
        <w:t>но-ценностного опыта в творческой музыкальной деятельности, развития всех компонентов музыкально-эстетического сознания  эстетических эмоций, чувств, интересов, потребностей, вкуса, представлений об идеале (в доступных возрасту границах), рож</w:t>
      </w:r>
      <w:r w:rsidRPr="006D5E6E">
        <w:rPr>
          <w:sz w:val="28"/>
          <w:szCs w:val="28"/>
        </w:rPr>
        <w:softHyphen/>
        <w:t>дающего эмоционально-оценочное отношение ребенка к музы</w:t>
      </w:r>
      <w:r w:rsidRPr="006D5E6E">
        <w:rPr>
          <w:sz w:val="28"/>
          <w:szCs w:val="28"/>
        </w:rPr>
        <w:softHyphen/>
        <w:t>ке, актуализирующего в проявлениях эстетической и творче</w:t>
      </w:r>
      <w:r w:rsidRPr="006D5E6E">
        <w:rPr>
          <w:sz w:val="28"/>
          <w:szCs w:val="28"/>
        </w:rPr>
        <w:softHyphen/>
        <w:t>ской активности.</w:t>
      </w:r>
    </w:p>
    <w:p w:rsidR="00846774" w:rsidRPr="006D5E6E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5E6E">
        <w:rPr>
          <w:sz w:val="28"/>
          <w:szCs w:val="28"/>
        </w:rPr>
        <w:t>Развивая эмоции, интересы, мышление, воображение, вкусы ребенка, мы формируем основы его музыкально-эстетического сознания и музыкальной культуры. Именно в детстве у детей формируются эталоны красоты, накапливается опыт деятельно</w:t>
      </w:r>
      <w:r w:rsidRPr="006D5E6E">
        <w:rPr>
          <w:sz w:val="28"/>
          <w:szCs w:val="28"/>
        </w:rPr>
        <w:softHyphen/>
        <w:t>сти, от которого во многом зависит их последующее музыкаль</w:t>
      </w:r>
      <w:r w:rsidRPr="006D5E6E">
        <w:rPr>
          <w:sz w:val="28"/>
          <w:szCs w:val="28"/>
        </w:rPr>
        <w:softHyphen/>
        <w:t>ное и общее развитие.</w:t>
      </w:r>
    </w:p>
    <w:p w:rsidR="00846774" w:rsidRPr="006D5E6E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5E6E">
        <w:rPr>
          <w:sz w:val="28"/>
          <w:szCs w:val="28"/>
        </w:rPr>
        <w:t>В ДОУ музыкальным руководителем внедряется полихудожественный подход к  образовательной деятельности, ко</w:t>
      </w:r>
      <w:r w:rsidRPr="006D5E6E">
        <w:rPr>
          <w:sz w:val="28"/>
          <w:szCs w:val="28"/>
        </w:rPr>
        <w:softHyphen/>
        <w:t>торый позволяет творчески решать задачи по обучению и слуша</w:t>
      </w:r>
      <w:r w:rsidRPr="006D5E6E">
        <w:rPr>
          <w:sz w:val="28"/>
          <w:szCs w:val="28"/>
        </w:rPr>
        <w:softHyphen/>
        <w:t>нию мировой классической музыки. Тематический принцип дает возможность раскрыть детям специфику языка музыки и связи искусства с жизнью. Он систематизирует знания, полученные детьми, служит поддержанию интереса к занятиям. Формирова</w:t>
      </w:r>
      <w:r w:rsidRPr="006D5E6E">
        <w:rPr>
          <w:sz w:val="28"/>
          <w:szCs w:val="28"/>
        </w:rPr>
        <w:softHyphen/>
        <w:t>ние музыкального мышления способствует общему интеллекту</w:t>
      </w:r>
      <w:r w:rsidRPr="006D5E6E">
        <w:rPr>
          <w:sz w:val="28"/>
          <w:szCs w:val="28"/>
        </w:rPr>
        <w:softHyphen/>
        <w:t>альному развитию ребенка.</w:t>
      </w:r>
    </w:p>
    <w:p w:rsidR="00846774" w:rsidRPr="006D5E6E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5E6E">
        <w:rPr>
          <w:sz w:val="28"/>
          <w:szCs w:val="28"/>
        </w:rPr>
        <w:t>В результате данной системы работы словарь детей обога</w:t>
      </w:r>
      <w:r w:rsidRPr="006D5E6E">
        <w:rPr>
          <w:sz w:val="28"/>
          <w:szCs w:val="28"/>
        </w:rPr>
        <w:softHyphen/>
        <w:t>щается словами и выражениями, характеризующими настрое</w:t>
      </w:r>
      <w:r w:rsidRPr="006D5E6E">
        <w:rPr>
          <w:sz w:val="28"/>
          <w:szCs w:val="28"/>
        </w:rPr>
        <w:softHyphen/>
        <w:t>ния, чувства при восприятии звучащей мелодии. Дети учатся различать выразительные средства музыкального произведения, определять темп, динамику, регистр, жанр. В пении, как и дру</w:t>
      </w:r>
      <w:r w:rsidRPr="006D5E6E">
        <w:rPr>
          <w:sz w:val="28"/>
          <w:szCs w:val="28"/>
        </w:rPr>
        <w:softHyphen/>
        <w:t>гих видах исполнительства, ребенок активно проявляет свое от</w:t>
      </w:r>
      <w:r w:rsidRPr="006D5E6E">
        <w:rPr>
          <w:sz w:val="28"/>
          <w:szCs w:val="28"/>
        </w:rPr>
        <w:softHyphen/>
        <w:t>ношение к музыке. Пение играет важную роль в музыкальном и личностном развитии.</w:t>
      </w:r>
    </w:p>
    <w:p w:rsidR="00846774" w:rsidRPr="006D5E6E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5E6E">
        <w:rPr>
          <w:sz w:val="28"/>
          <w:szCs w:val="28"/>
        </w:rPr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846774" w:rsidRPr="006D5E6E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5E6E">
        <w:rPr>
          <w:sz w:val="28"/>
          <w:szCs w:val="28"/>
        </w:rPr>
        <w:t>Репертуар соответствует физическим и психическим осо</w:t>
      </w:r>
      <w:r w:rsidRPr="006D5E6E">
        <w:rPr>
          <w:sz w:val="28"/>
          <w:szCs w:val="28"/>
        </w:rPr>
        <w:softHyphen/>
        <w:t xml:space="preserve">бенностям ребенка, выполняет эстетические и общеобразовательные задачи. </w:t>
      </w:r>
    </w:p>
    <w:p w:rsidR="00846774" w:rsidRPr="006D5E6E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5E6E">
        <w:rPr>
          <w:sz w:val="28"/>
          <w:szCs w:val="28"/>
        </w:rPr>
        <w:t>Музыкально-ритмическая  деятельность обладает исключи</w:t>
      </w:r>
      <w:r w:rsidRPr="006D5E6E">
        <w:rPr>
          <w:sz w:val="28"/>
          <w:szCs w:val="28"/>
        </w:rPr>
        <w:softHyphen/>
        <w:t>тельной ценностью в музыкальном развитии детей в силу своей близости природе ребенка (психофизиологический аспект).</w:t>
      </w:r>
    </w:p>
    <w:p w:rsidR="00846774" w:rsidRPr="006D5E6E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5E6E">
        <w:rPr>
          <w:sz w:val="28"/>
          <w:szCs w:val="28"/>
        </w:rPr>
        <w:t>Упражнения, используемые музыкальным руководителем в работе с детьми, различны по своим функциям:</w:t>
      </w:r>
    </w:p>
    <w:p w:rsidR="00846774" w:rsidRPr="006D5E6E" w:rsidP="00215E8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D5E6E">
        <w:rPr>
          <w:sz w:val="28"/>
          <w:szCs w:val="28"/>
        </w:rPr>
        <w:t>упражнения, с помощью которых совершенствуются на</w:t>
      </w:r>
      <w:r w:rsidRPr="006D5E6E">
        <w:rPr>
          <w:sz w:val="28"/>
          <w:szCs w:val="28"/>
        </w:rPr>
        <w:softHyphen/>
        <w:t>выки основных движений (ходьба, бег, прыжки), происходит усвоение танцевальных элементов (упражнения для рук и верх</w:t>
      </w:r>
      <w:r w:rsidRPr="006D5E6E">
        <w:rPr>
          <w:sz w:val="28"/>
          <w:szCs w:val="28"/>
        </w:rPr>
        <w:softHyphen/>
        <w:t>него плечевого пояса), упражнения без музыки и психогимна</w:t>
      </w:r>
      <w:r w:rsidRPr="006D5E6E">
        <w:rPr>
          <w:sz w:val="28"/>
          <w:szCs w:val="28"/>
        </w:rPr>
        <w:softHyphen/>
        <w:t>стика,</w:t>
      </w:r>
    </w:p>
    <w:p w:rsidR="00846774" w:rsidRPr="006D5E6E" w:rsidP="00215E8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D5E6E">
        <w:rPr>
          <w:sz w:val="28"/>
          <w:szCs w:val="28"/>
        </w:rPr>
        <w:t>упражнения с музыкально-ритмическими заданиями, му</w:t>
      </w:r>
      <w:r w:rsidRPr="006D5E6E">
        <w:rPr>
          <w:sz w:val="28"/>
          <w:szCs w:val="28"/>
        </w:rPr>
        <w:softHyphen/>
        <w:t>зыкально-дидактические игры, упражнения с предметами, под</w:t>
      </w:r>
      <w:r w:rsidRPr="006D5E6E">
        <w:rPr>
          <w:sz w:val="28"/>
          <w:szCs w:val="28"/>
        </w:rPr>
        <w:softHyphen/>
        <w:t>вижные игры, танцы (хороводы, пляски, современные танцы), игровое  танцевальное творчество.  Освоение детьми умений в музыкально-ритмической деятельности способствует форми</w:t>
      </w:r>
      <w:r w:rsidRPr="006D5E6E">
        <w:rPr>
          <w:sz w:val="28"/>
          <w:szCs w:val="28"/>
        </w:rPr>
        <w:softHyphen/>
        <w:t>рованию красивой осанки, выработке выразительных, пластич</w:t>
      </w:r>
      <w:r w:rsidRPr="006D5E6E">
        <w:rPr>
          <w:sz w:val="28"/>
          <w:szCs w:val="28"/>
        </w:rPr>
        <w:softHyphen/>
        <w:t xml:space="preserve">ных движений. </w:t>
      </w:r>
    </w:p>
    <w:p w:rsidR="00846774" w:rsidRPr="006D5E6E" w:rsidP="00215E83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D5E6E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5E6E" w:rsidR="00846774">
        <w:rPr>
          <w:sz w:val="28"/>
          <w:szCs w:val="28"/>
        </w:rPr>
        <w:t xml:space="preserve">Музыкант оперирует звуками, писатель словом, живописец обращается к линии и цвету. Воспитатель  строит непосредственную образовательную деятельность с детьми индивидуально и по подгруппам, что создает условия для развития творческих способностей каждого ребенка. </w:t>
      </w:r>
    </w:p>
    <w:p w:rsidR="00846774" w:rsidRPr="00975BD2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5E6E">
        <w:rPr>
          <w:sz w:val="28"/>
          <w:szCs w:val="28"/>
        </w:rPr>
        <w:t>Воспитатели прививают детям</w:t>
      </w:r>
      <w:r w:rsidRPr="00975BD2">
        <w:rPr>
          <w:sz w:val="28"/>
          <w:szCs w:val="28"/>
        </w:rPr>
        <w:t xml:space="preserve"> чувства прекрасного, формируют умения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 </w:t>
      </w:r>
    </w:p>
    <w:p w:rsidR="00846774" w:rsidRPr="00975BD2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Для обогащения содержания рисунков детям предоставляются различные изобразительные средства: краски</w:t>
      </w:r>
      <w:r w:rsidR="005656C1">
        <w:rPr>
          <w:sz w:val="28"/>
          <w:szCs w:val="28"/>
        </w:rPr>
        <w:t>, гуашь, цветные мелки,</w:t>
      </w:r>
      <w:r w:rsidRPr="00975BD2">
        <w:rPr>
          <w:sz w:val="28"/>
          <w:szCs w:val="28"/>
        </w:rPr>
        <w:t xml:space="preserve"> кусоч</w:t>
      </w:r>
      <w:r>
        <w:rPr>
          <w:sz w:val="28"/>
          <w:szCs w:val="28"/>
        </w:rPr>
        <w:t xml:space="preserve">ки ткани, цветная бумага, </w:t>
      </w:r>
      <w:r w:rsidRPr="00975BD2">
        <w:rPr>
          <w:sz w:val="28"/>
          <w:szCs w:val="28"/>
        </w:rPr>
        <w:t xml:space="preserve">фломастеры и т.д. </w:t>
      </w:r>
    </w:p>
    <w:p w:rsidR="00846774" w:rsidRPr="00975BD2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Применение игровых приемов в изобразительной деятельности зависит от возрастных осо</w:t>
      </w:r>
      <w:r w:rsidRPr="00975BD2">
        <w:rPr>
          <w:sz w:val="28"/>
          <w:szCs w:val="28"/>
        </w:rPr>
        <w:t xml:space="preserve">бенностей детей: игры-драматизации, внесение игрушек-персонажей, беседы с детьми от лица персонажей, создание ситуаций образных сравнений – помогают  раскрыть творческие способности ребенка, его наблюдательность, фантазию, воображение. </w:t>
      </w:r>
    </w:p>
    <w:p w:rsidR="00846774" w:rsidRPr="00215E83" w:rsidP="003244D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5E83">
        <w:rPr>
          <w:sz w:val="28"/>
          <w:szCs w:val="28"/>
        </w:rPr>
        <w:t>Традиции:</w:t>
      </w:r>
    </w:p>
    <w:p w:rsidR="00846774" w:rsidP="005C4CD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="005656C1">
        <w:rPr>
          <w:sz w:val="28"/>
          <w:szCs w:val="28"/>
        </w:rPr>
        <w:t>Праздники с  родителями</w:t>
      </w:r>
      <w:r w:rsidRPr="003F05EA">
        <w:rPr>
          <w:sz w:val="28"/>
          <w:szCs w:val="28"/>
        </w:rPr>
        <w:t>: «Праздник Осени» (октябрь), «День матери» (ноябрь), «Новый год» (де</w:t>
      </w:r>
      <w:r>
        <w:rPr>
          <w:sz w:val="28"/>
          <w:szCs w:val="28"/>
        </w:rPr>
        <w:t>кабр</w:t>
      </w:r>
      <w:r w:rsidR="005656C1">
        <w:rPr>
          <w:sz w:val="28"/>
          <w:szCs w:val="28"/>
        </w:rPr>
        <w:t>ь)</w:t>
      </w:r>
      <w:r>
        <w:rPr>
          <w:sz w:val="28"/>
          <w:szCs w:val="28"/>
        </w:rPr>
        <w:t xml:space="preserve">, </w:t>
      </w:r>
      <w:r w:rsidRPr="003F05EA">
        <w:rPr>
          <w:sz w:val="28"/>
          <w:szCs w:val="28"/>
        </w:rPr>
        <w:t>«Мамин праздник» (март)</w:t>
      </w:r>
      <w:r>
        <w:rPr>
          <w:sz w:val="28"/>
          <w:szCs w:val="28"/>
        </w:rPr>
        <w:t>.</w:t>
      </w:r>
    </w:p>
    <w:p w:rsidR="00846774" w:rsidP="005C4CD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Для сотрудников ДОУ дети показывают концерт «День дошкольного работника» (сентябрь);</w:t>
      </w:r>
    </w:p>
    <w:p w:rsidR="00846774" w:rsidP="005C4CD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F05EA">
        <w:rPr>
          <w:sz w:val="28"/>
          <w:szCs w:val="28"/>
        </w:rPr>
        <w:t>онцерт</w:t>
      </w:r>
      <w:r>
        <w:rPr>
          <w:sz w:val="28"/>
          <w:szCs w:val="28"/>
        </w:rPr>
        <w:t xml:space="preserve"> ко дню Победы</w:t>
      </w:r>
      <w:r w:rsidRPr="003F05EA">
        <w:rPr>
          <w:sz w:val="28"/>
          <w:szCs w:val="28"/>
        </w:rPr>
        <w:t>;</w:t>
      </w:r>
    </w:p>
    <w:p w:rsidR="00846774" w:rsidP="005C4CD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F05EA">
        <w:rPr>
          <w:sz w:val="28"/>
          <w:szCs w:val="28"/>
        </w:rPr>
        <w:t>узыкально-поэтические гостиные</w:t>
      </w:r>
      <w:r>
        <w:rPr>
          <w:sz w:val="28"/>
          <w:szCs w:val="28"/>
        </w:rPr>
        <w:t>, конкурсы чтецов</w:t>
      </w:r>
      <w:r w:rsidRPr="003F05EA">
        <w:rPr>
          <w:sz w:val="28"/>
          <w:szCs w:val="28"/>
        </w:rPr>
        <w:t xml:space="preserve"> (посезонно);</w:t>
      </w:r>
    </w:p>
    <w:p w:rsidR="00846774" w:rsidP="005C4CD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F05EA">
        <w:rPr>
          <w:sz w:val="28"/>
          <w:szCs w:val="28"/>
        </w:rPr>
        <w:t>жегодное проведе</w:t>
      </w:r>
      <w:r>
        <w:rPr>
          <w:sz w:val="28"/>
          <w:szCs w:val="28"/>
        </w:rPr>
        <w:t>ние «Театральной недели» (март);</w:t>
      </w:r>
    </w:p>
    <w:p w:rsidR="00846774" w:rsidP="005C4CD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6D6D">
        <w:rPr>
          <w:sz w:val="28"/>
          <w:szCs w:val="28"/>
        </w:rPr>
        <w:t>езонные выставки детского творчества;</w:t>
      </w:r>
    </w:p>
    <w:p w:rsidR="00846774" w:rsidP="005C4CD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Pr="003F05EA">
        <w:rPr>
          <w:sz w:val="28"/>
          <w:szCs w:val="28"/>
        </w:rPr>
        <w:t xml:space="preserve"> конкурсах </w:t>
      </w:r>
      <w:r>
        <w:rPr>
          <w:sz w:val="28"/>
          <w:szCs w:val="28"/>
        </w:rPr>
        <w:t xml:space="preserve"> </w:t>
      </w:r>
      <w:r w:rsidRPr="003F05EA">
        <w:rPr>
          <w:sz w:val="28"/>
          <w:szCs w:val="28"/>
        </w:rPr>
        <w:t>детского творчества</w:t>
      </w:r>
      <w:r>
        <w:rPr>
          <w:sz w:val="28"/>
          <w:szCs w:val="28"/>
        </w:rPr>
        <w:t xml:space="preserve"> различного  уровня </w:t>
      </w:r>
      <w:r w:rsidRPr="003F05EA">
        <w:rPr>
          <w:sz w:val="28"/>
          <w:szCs w:val="28"/>
        </w:rPr>
        <w:t>(постоянно).</w:t>
      </w:r>
    </w:p>
    <w:p w:rsidR="00846774" w:rsidRPr="003F05EA" w:rsidP="00CB6217">
      <w:pPr>
        <w:pStyle w:val="ListParagraph"/>
        <w:shd w:val="clear" w:color="auto" w:fill="FFFFFF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3"/>
        <w:gridCol w:w="4663"/>
      </w:tblGrid>
      <w:tr w:rsidTr="004D276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495" w:type="dxa"/>
          </w:tcPr>
          <w:p w:rsidR="00846774" w:rsidRPr="00DE166D" w:rsidP="004D27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DE166D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819" w:type="dxa"/>
          </w:tcPr>
          <w:p w:rsidR="00846774" w:rsidRPr="00DE166D" w:rsidP="004D27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DE166D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Tr="004D276E">
        <w:tblPrEx>
          <w:tblW w:w="0" w:type="auto"/>
          <w:tblLook w:val="00A0"/>
        </w:tblPrEx>
        <w:tc>
          <w:tcPr>
            <w:tcW w:w="5495" w:type="dxa"/>
          </w:tcPr>
          <w:p w:rsidR="00846774" w:rsidRPr="00DE166D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E166D">
              <w:rPr>
                <w:bCs/>
                <w:sz w:val="28"/>
                <w:szCs w:val="28"/>
              </w:rPr>
              <w:t>Проводится интегрированная образов</w:t>
            </w:r>
            <w:r>
              <w:rPr>
                <w:bCs/>
                <w:sz w:val="28"/>
                <w:szCs w:val="28"/>
              </w:rPr>
              <w:t>ательная деятельности с детьми.</w:t>
            </w:r>
          </w:p>
          <w:p w:rsidR="00846774" w:rsidRPr="00DE166D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E166D">
              <w:rPr>
                <w:bCs/>
                <w:sz w:val="28"/>
                <w:szCs w:val="28"/>
              </w:rPr>
              <w:t>Для обеспечения единства в понимании роли музыки в жизни детей музыкальный руководитель строит работу с родителями с учетом особенностей воспитания в семье.</w:t>
            </w:r>
          </w:p>
        </w:tc>
        <w:tc>
          <w:tcPr>
            <w:tcW w:w="4819" w:type="dxa"/>
          </w:tcPr>
          <w:p w:rsidR="00846774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846774" w:rsidRPr="00DC2F41" w:rsidP="00DC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46774" w:rsidRPr="00975BD2" w:rsidP="00693B55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46774" w:rsidRPr="00E55681" w:rsidP="00215E83">
      <w:pPr>
        <w:shd w:val="clear" w:color="auto" w:fill="FFFFFF"/>
        <w:autoSpaceDE w:val="0"/>
        <w:autoSpaceDN w:val="0"/>
        <w:adjustRightInd w:val="0"/>
        <w:spacing w:before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3.3.3.</w:t>
      </w:r>
      <w:r w:rsidRPr="00E55681">
        <w:rPr>
          <w:b/>
          <w:sz w:val="28"/>
          <w:szCs w:val="28"/>
        </w:rPr>
        <w:t>Познавательное развитие</w:t>
      </w:r>
    </w:p>
    <w:p w:rsidR="00846774" w:rsidRPr="00E05005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681">
        <w:rPr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</w:t>
      </w:r>
      <w:r w:rsidRPr="00E05005">
        <w:rPr>
          <w:sz w:val="28"/>
          <w:szCs w:val="28"/>
        </w:rPr>
        <w:t xml:space="preserve">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(ФГОС ДО п.2.6.). </w:t>
      </w:r>
    </w:p>
    <w:p w:rsidR="00846774" w:rsidRPr="00E05005" w:rsidP="00693B55">
      <w:pPr>
        <w:ind w:firstLine="426"/>
        <w:jc w:val="both"/>
        <w:rPr>
          <w:sz w:val="28"/>
          <w:szCs w:val="28"/>
        </w:rPr>
      </w:pPr>
      <w:r w:rsidRPr="00E05005">
        <w:rPr>
          <w:sz w:val="28"/>
          <w:szCs w:val="28"/>
        </w:rPr>
        <w:t>Средствами патриотического воспитания дошкольников является само окружение (природное, социальное) в котором они живут: художественная литература, музыка, изобразительное искусство, игра, труд и праздники.</w:t>
      </w:r>
    </w:p>
    <w:p w:rsidR="00846774" w:rsidP="00693B55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E05005">
        <w:rPr>
          <w:sz w:val="28"/>
          <w:szCs w:val="28"/>
        </w:rPr>
        <w:t>В результате педагогической работы сотрудников ДОУ в каждой группе создан патриотический уголок. Дети располагают знаниями о названии страны, ее географии, природе,</w:t>
      </w:r>
      <w:r>
        <w:rPr>
          <w:sz w:val="28"/>
          <w:szCs w:val="28"/>
        </w:rPr>
        <w:t xml:space="preserve"> символе,</w:t>
      </w:r>
      <w:r w:rsidRPr="00E05005">
        <w:rPr>
          <w:sz w:val="28"/>
          <w:szCs w:val="28"/>
        </w:rPr>
        <w:t xml:space="preserve"> он</w:t>
      </w:r>
      <w:r>
        <w:rPr>
          <w:sz w:val="28"/>
          <w:szCs w:val="28"/>
        </w:rPr>
        <w:t>и читают стихи, пою</w:t>
      </w:r>
      <w:r w:rsidRPr="00E05005">
        <w:rPr>
          <w:sz w:val="28"/>
          <w:szCs w:val="28"/>
        </w:rPr>
        <w:t xml:space="preserve">т песни, значит задача выполнена в пределах возраста. Это приобщает ребенка к своей национальной культуре, формирует уважение ко всем народам. </w:t>
      </w:r>
    </w:p>
    <w:p w:rsidR="00846774" w:rsidRPr="000645ED" w:rsidP="005656C1">
      <w:pPr>
        <w:jc w:val="both"/>
        <w:rPr>
          <w:b/>
          <w:i/>
          <w:sz w:val="28"/>
          <w:szCs w:val="28"/>
        </w:rPr>
      </w:pPr>
      <w:r w:rsidRPr="000645ED">
        <w:rPr>
          <w:b/>
          <w:i/>
          <w:sz w:val="28"/>
          <w:szCs w:val="28"/>
        </w:rPr>
        <w:t>Правовое воспитание</w:t>
      </w:r>
    </w:p>
    <w:p w:rsidR="00846774" w:rsidP="00693B55">
      <w:pPr>
        <w:ind w:firstLine="426"/>
        <w:jc w:val="both"/>
        <w:rPr>
          <w:sz w:val="28"/>
          <w:szCs w:val="28"/>
        </w:rPr>
      </w:pPr>
      <w:r w:rsidRPr="00DE166D">
        <w:rPr>
          <w:sz w:val="28"/>
          <w:szCs w:val="28"/>
          <w:u w:val="single"/>
        </w:rPr>
        <w:t>Сильная сторона</w:t>
      </w:r>
      <w:r w:rsidRPr="00DE16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5005">
        <w:rPr>
          <w:sz w:val="28"/>
          <w:szCs w:val="28"/>
        </w:rPr>
        <w:t xml:space="preserve">Продолжается работа по ознакомлению детей с Конвенцией о правах ребенка (в русле методики ознакомления с социальным миром). Воспитатели проводит для этого серию бесед, в процессе которых обсуждаются правила поведения и взаимоотношений. Подчеркивается гуманность устанавливаемых детьми правил (не обижать слабых, помогать друг другу, не жадничать, всегда говорить правду друг другу и др.) Для закрепления у дошкольников знаний об их правах и обязанностях, используются театрализованные игры, разыгрываются проблемные ситуации. </w:t>
      </w:r>
    </w:p>
    <w:p w:rsidR="00846774" w:rsidRPr="00657DBC" w:rsidP="00693B55">
      <w:pPr>
        <w:spacing w:after="120"/>
        <w:ind w:firstLine="426"/>
        <w:jc w:val="both"/>
      </w:pPr>
      <w:r w:rsidRPr="00657DBC">
        <w:rPr>
          <w:sz w:val="28"/>
          <w:szCs w:val="28"/>
          <w:u w:val="single"/>
        </w:rPr>
        <w:t xml:space="preserve">Слабая сторона. </w:t>
      </w:r>
      <w:r>
        <w:rPr>
          <w:sz w:val="28"/>
          <w:szCs w:val="28"/>
        </w:rPr>
        <w:t>Недостаточно  работы</w:t>
      </w:r>
      <w:r w:rsidRPr="00657DBC">
        <w:rPr>
          <w:sz w:val="28"/>
          <w:szCs w:val="28"/>
        </w:rPr>
        <w:t xml:space="preserve"> с родителями о</w:t>
      </w:r>
      <w:r>
        <w:rPr>
          <w:sz w:val="28"/>
          <w:szCs w:val="28"/>
        </w:rPr>
        <w:t>б</w:t>
      </w:r>
      <w:r w:rsidRPr="00657DBC">
        <w:rPr>
          <w:sz w:val="28"/>
          <w:szCs w:val="28"/>
        </w:rPr>
        <w:t xml:space="preserve"> их правах и обязанностях</w:t>
      </w:r>
      <w:r>
        <w:rPr>
          <w:sz w:val="28"/>
          <w:szCs w:val="28"/>
        </w:rPr>
        <w:t>,</w:t>
      </w:r>
      <w:r w:rsidRPr="00657DBC">
        <w:rPr>
          <w:sz w:val="28"/>
          <w:szCs w:val="28"/>
        </w:rPr>
        <w:t xml:space="preserve"> и о правовом статусе педагога.</w:t>
      </w:r>
    </w:p>
    <w:p w:rsidR="00846774" w:rsidRPr="000645ED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0645ED">
        <w:rPr>
          <w:b/>
          <w:i/>
          <w:sz w:val="28"/>
          <w:szCs w:val="28"/>
        </w:rPr>
        <w:t>Экологическое воспитание</w:t>
      </w:r>
    </w:p>
    <w:p w:rsidR="00846774" w:rsidRPr="00463446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</w:rPr>
        <w:t>Одно из важных направлений работы ДОУ - экологическое воспитание.</w:t>
      </w:r>
    </w:p>
    <w:p w:rsidR="00846774" w:rsidRPr="00463446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i/>
          <w:iCs/>
          <w:sz w:val="28"/>
          <w:szCs w:val="28"/>
        </w:rPr>
        <w:t xml:space="preserve">Основная цель - </w:t>
      </w:r>
      <w:r w:rsidRPr="00463446">
        <w:rPr>
          <w:sz w:val="28"/>
          <w:szCs w:val="28"/>
        </w:rPr>
        <w:t>воспитание социально активной личности, способной понимать и любить окружающий мир, природу и бе</w:t>
      </w:r>
      <w:r w:rsidRPr="00463446">
        <w:rPr>
          <w:sz w:val="28"/>
          <w:szCs w:val="28"/>
        </w:rPr>
        <w:softHyphen/>
        <w:t>режно относится к ним; формирование базовой системы ценно</w:t>
      </w:r>
      <w:r w:rsidRPr="00463446">
        <w:rPr>
          <w:sz w:val="28"/>
          <w:szCs w:val="28"/>
        </w:rPr>
        <w:softHyphen/>
        <w:t xml:space="preserve">стей, соответствующей задачам экологического образования. </w:t>
      </w:r>
    </w:p>
    <w:p w:rsidR="00846774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  <w:u w:val="single"/>
        </w:rPr>
        <w:t>Сильная сторона</w:t>
      </w:r>
      <w:r w:rsidRPr="00463446">
        <w:rPr>
          <w:sz w:val="28"/>
          <w:szCs w:val="28"/>
        </w:rPr>
        <w:t>. Благодаря творческому поиску п</w:t>
      </w:r>
      <w:r w:rsidR="001F5E09">
        <w:rPr>
          <w:sz w:val="28"/>
          <w:szCs w:val="28"/>
        </w:rPr>
        <w:t>едагогов в группах ДОУ создана</w:t>
      </w:r>
      <w:r w:rsidRPr="00463446">
        <w:rPr>
          <w:sz w:val="28"/>
          <w:szCs w:val="28"/>
        </w:rPr>
        <w:t>, экологизированная игро</w:t>
      </w:r>
      <w:r w:rsidRPr="00463446">
        <w:rPr>
          <w:sz w:val="28"/>
          <w:szCs w:val="28"/>
        </w:rPr>
        <w:softHyphen/>
        <w:t xml:space="preserve">вая среда. </w:t>
      </w:r>
      <w:r w:rsidR="005656C1">
        <w:rPr>
          <w:sz w:val="28"/>
          <w:szCs w:val="28"/>
        </w:rPr>
        <w:t xml:space="preserve">В группах созданы уголки природы. Функционирует </w:t>
      </w:r>
      <w:r w:rsidRPr="00463446">
        <w:rPr>
          <w:sz w:val="28"/>
          <w:szCs w:val="28"/>
        </w:rPr>
        <w:t xml:space="preserve"> огород на окне, позволяющий детям осуществлять поисковую деятельность. </w:t>
      </w:r>
    </w:p>
    <w:p w:rsidR="00846774" w:rsidRPr="00824CB5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Исследовательская работа помогает развить у детей познава</w:t>
      </w:r>
      <w:r w:rsidRPr="00824CB5">
        <w:rPr>
          <w:sz w:val="28"/>
          <w:szCs w:val="28"/>
        </w:rPr>
        <w:softHyphen/>
        <w:t>тельный интерес, творчество, умение логически мыслить, обоб</w:t>
      </w:r>
      <w:r w:rsidRPr="00824CB5">
        <w:rPr>
          <w:sz w:val="28"/>
          <w:szCs w:val="28"/>
        </w:rPr>
        <w:softHyphen/>
        <w:t>щать.</w:t>
      </w:r>
    </w:p>
    <w:p w:rsidR="00846774" w:rsidRPr="00824CB5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воспитании экологической культуры большую роль играет сенсорный опыт детей. Уже</w:t>
      </w:r>
      <w:r w:rsidR="00B03B4B">
        <w:rPr>
          <w:sz w:val="28"/>
          <w:szCs w:val="28"/>
        </w:rPr>
        <w:t xml:space="preserve"> с детьми</w:t>
      </w:r>
      <w:r w:rsidRPr="00824CB5">
        <w:rPr>
          <w:sz w:val="28"/>
          <w:szCs w:val="28"/>
        </w:rPr>
        <w:t xml:space="preserve"> ранн</w:t>
      </w:r>
      <w:r w:rsidR="00B03B4B">
        <w:rPr>
          <w:sz w:val="28"/>
          <w:szCs w:val="28"/>
        </w:rPr>
        <w:t xml:space="preserve">его возраста </w:t>
      </w:r>
      <w:r w:rsidRPr="00824CB5">
        <w:rPr>
          <w:sz w:val="28"/>
          <w:szCs w:val="28"/>
        </w:rPr>
        <w:t xml:space="preserve"> педагоги, используя различные ситуации, уточняют с детьми форму, цвет, размеры, запах, характер поверхности и другие особенности объектов природы через серии дидактиче</w:t>
      </w:r>
      <w:r w:rsidRPr="00824CB5">
        <w:rPr>
          <w:sz w:val="28"/>
          <w:szCs w:val="28"/>
        </w:rPr>
        <w:softHyphen/>
        <w:t>ских игр.</w:t>
      </w:r>
    </w:p>
    <w:p w:rsidR="00846774" w:rsidRPr="00824CB5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систему работы с детьми включена разнообразная дея</w:t>
      </w:r>
      <w:r w:rsidRPr="00824CB5">
        <w:rPr>
          <w:sz w:val="28"/>
          <w:szCs w:val="28"/>
        </w:rPr>
        <w:softHyphen/>
        <w:t>тельность с литературными произведениями. Организуются иг</w:t>
      </w:r>
      <w:r w:rsidRPr="00824CB5">
        <w:rPr>
          <w:sz w:val="28"/>
          <w:szCs w:val="28"/>
        </w:rPr>
        <w:softHyphen/>
        <w:t>ровые обучающие ситуации, р</w:t>
      </w:r>
      <w:r w:rsidR="00B03B4B">
        <w:rPr>
          <w:sz w:val="28"/>
          <w:szCs w:val="28"/>
        </w:rPr>
        <w:t xml:space="preserve">азыгрываются </w:t>
      </w:r>
      <w:r w:rsidRPr="00824CB5">
        <w:rPr>
          <w:sz w:val="28"/>
          <w:szCs w:val="28"/>
        </w:rPr>
        <w:t xml:space="preserve"> сюжеты с помощью кукол. Слушание и обыгрывание рассказов, сказок, рассматривание авторских иллюстраций помогает педа</w:t>
      </w:r>
      <w:r w:rsidRPr="00824CB5">
        <w:rPr>
          <w:sz w:val="28"/>
          <w:szCs w:val="28"/>
        </w:rPr>
        <w:softHyphen/>
        <w:t>гогам ввести детей в мир «отраженной природы», в мир литературно художественного искусства.</w:t>
      </w:r>
    </w:p>
    <w:p w:rsidR="00846774" w:rsidRPr="00824CB5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Совершенствуя работу по расширению знаний у детей о за</w:t>
      </w:r>
      <w:r w:rsidRPr="00824CB5">
        <w:rPr>
          <w:sz w:val="28"/>
          <w:szCs w:val="28"/>
        </w:rPr>
        <w:softHyphen/>
        <w:t>гадочном мире природы, педагоги обращаются к народной педа</w:t>
      </w:r>
      <w:r w:rsidRPr="00824CB5">
        <w:rPr>
          <w:sz w:val="28"/>
          <w:szCs w:val="28"/>
        </w:rPr>
        <w:softHyphen/>
        <w:t>гогике (пословицам, поговоркам, сказкам)</w:t>
      </w:r>
      <w:r>
        <w:rPr>
          <w:sz w:val="28"/>
          <w:szCs w:val="28"/>
        </w:rPr>
        <w:t>.</w:t>
      </w:r>
    </w:p>
    <w:p w:rsidR="00846774" w:rsidRPr="00824CB5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Включение детей в практическую деятельность способствует формированию опыта, умений, навыков, экологически обосно</w:t>
      </w:r>
      <w:r w:rsidRPr="00824CB5">
        <w:rPr>
          <w:sz w:val="28"/>
          <w:szCs w:val="28"/>
        </w:rPr>
        <w:softHyphen/>
        <w:t>ванного взаимодействия с окружающей средой.</w:t>
      </w:r>
    </w:p>
    <w:p w:rsidR="00846774" w:rsidP="000645ED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7BB8">
        <w:rPr>
          <w:sz w:val="28"/>
          <w:szCs w:val="28"/>
        </w:rPr>
        <w:t xml:space="preserve">Большое внимание воспитатели уделяют </w:t>
      </w:r>
      <w:r w:rsidRPr="009D1750">
        <w:rPr>
          <w:sz w:val="28"/>
          <w:szCs w:val="28"/>
        </w:rPr>
        <w:t>природоохранной деятельности че</w:t>
      </w:r>
      <w:r>
        <w:rPr>
          <w:sz w:val="28"/>
          <w:szCs w:val="28"/>
        </w:rPr>
        <w:t xml:space="preserve">ловека. </w:t>
      </w:r>
      <w:r w:rsidR="00B03B4B">
        <w:rPr>
          <w:sz w:val="28"/>
          <w:szCs w:val="28"/>
        </w:rPr>
        <w:t>Проведены акции</w:t>
      </w:r>
      <w:r w:rsidR="003244D3">
        <w:rPr>
          <w:sz w:val="28"/>
          <w:szCs w:val="28"/>
        </w:rPr>
        <w:t>:</w:t>
      </w:r>
      <w:r w:rsidR="00B03B4B">
        <w:rPr>
          <w:sz w:val="28"/>
          <w:szCs w:val="28"/>
        </w:rPr>
        <w:t xml:space="preserve"> «Покормите птиц зимой</w:t>
      </w:r>
      <w:r>
        <w:rPr>
          <w:sz w:val="28"/>
          <w:szCs w:val="28"/>
        </w:rPr>
        <w:t xml:space="preserve">», «Посади цветок». </w:t>
      </w:r>
    </w:p>
    <w:p w:rsidR="00846774" w:rsidP="008C3846">
      <w:pPr>
        <w:pStyle w:val="ListParagraph"/>
        <w:ind w:left="0"/>
        <w:rPr>
          <w:i/>
          <w:sz w:val="28"/>
          <w:szCs w:val="28"/>
        </w:rPr>
      </w:pPr>
      <w:r w:rsidRPr="000645ED">
        <w:rPr>
          <w:b/>
          <w:i/>
          <w:sz w:val="28"/>
          <w:szCs w:val="28"/>
        </w:rPr>
        <w:t>Система профориентационной работы</w:t>
      </w:r>
      <w:r w:rsidRPr="00750105">
        <w:rPr>
          <w:i/>
          <w:sz w:val="28"/>
          <w:szCs w:val="28"/>
        </w:rPr>
        <w:t>.</w:t>
      </w:r>
    </w:p>
    <w:p w:rsidR="00846774" w:rsidRPr="00750105" w:rsidP="005656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Работа в рамках профориентации ведется в системе.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750105">
        <w:rPr>
          <w:sz w:val="28"/>
          <w:szCs w:val="28"/>
          <w:bdr w:val="none" w:sz="0" w:space="0" w:color="auto" w:frame="1"/>
        </w:rPr>
        <w:t>В рамках данного направления проведено ряд мероприятий:</w:t>
      </w:r>
    </w:p>
    <w:p w:rsidR="00846774" w:rsidRPr="00750105" w:rsidP="00693B55">
      <w:pPr>
        <w:pStyle w:val="NormalWeb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- экскурсии по помещениям ДОУ (кухня</w:t>
      </w:r>
      <w:r>
        <w:rPr>
          <w:sz w:val="28"/>
          <w:szCs w:val="28"/>
          <w:bdr w:val="none" w:sz="0" w:space="0" w:color="auto" w:frame="1"/>
        </w:rPr>
        <w:t>, прачечная</w:t>
      </w:r>
      <w:r w:rsidRPr="00750105">
        <w:rPr>
          <w:sz w:val="28"/>
          <w:szCs w:val="28"/>
          <w:bdr w:val="none" w:sz="0" w:space="0" w:color="auto" w:frame="1"/>
        </w:rPr>
        <w:t>)</w:t>
      </w:r>
    </w:p>
    <w:p w:rsidR="00846774" w:rsidRPr="00750105" w:rsidP="00693B55">
      <w:pPr>
        <w:pStyle w:val="NormalWeb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- знакомство дошкольников в игровой форме с профессиями: «Пожарник», «Машинист», «Плотник», «Овощевод», «Повар, кондитер», «Продавец», «Парикмахер», «Врач» и т.д.</w:t>
      </w:r>
    </w:p>
    <w:p w:rsidR="00846774" w:rsidRPr="003244D3" w:rsidP="003244D3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A37CC5">
        <w:rPr>
          <w:rFonts w:ascii="Times New Roman" w:hAnsi="Times New Roman"/>
          <w:b/>
          <w:i/>
          <w:sz w:val="28"/>
          <w:szCs w:val="28"/>
        </w:rPr>
        <w:t>Анализ развития познавательной активности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Tr="004C0D8E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6" w:type="dxa"/>
          </w:tcPr>
          <w:p w:rsidR="00846774" w:rsidRPr="00E33703" w:rsidP="004C0D8E">
            <w:pPr>
              <w:pStyle w:val="NoSpacing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46774" w:rsidRPr="00E33703" w:rsidP="000645ED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="003244D3">
              <w:rPr>
                <w:rFonts w:ascii="Times New Roman" w:eastAsia="Calibri" w:hAnsi="Times New Roman"/>
                <w:sz w:val="28"/>
                <w:szCs w:val="28"/>
              </w:rPr>
              <w:t>накоплен</w:t>
            </w:r>
            <w:r w:rsidRPr="00E33703">
              <w:rPr>
                <w:rFonts w:ascii="Times New Roman" w:eastAsia="Calibri" w:hAnsi="Times New Roman"/>
                <w:sz w:val="28"/>
                <w:szCs w:val="28"/>
              </w:rPr>
              <w:t xml:space="preserve"> материал                          для работы с детьми;</w:t>
            </w:r>
          </w:p>
          <w:p w:rsidR="00846774" w:rsidRPr="00E33703" w:rsidP="000645ED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>у детей высокая познавательная активность.</w:t>
            </w:r>
          </w:p>
        </w:tc>
        <w:tc>
          <w:tcPr>
            <w:tcW w:w="4927" w:type="dxa"/>
          </w:tcPr>
          <w:p w:rsidR="00846774" w:rsidRPr="00E33703" w:rsidP="004C0D8E">
            <w:pPr>
              <w:pStyle w:val="NoSpacing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46774" w:rsidRPr="00E33703" w:rsidP="00EF47ED">
            <w:pPr>
              <w:pStyle w:val="NoSpacing"/>
              <w:numPr>
                <w:ilvl w:val="0"/>
                <w:numId w:val="22"/>
              </w:numPr>
              <w:ind w:left="31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>у детей слабо выраженные экологические навыки;</w:t>
            </w:r>
          </w:p>
          <w:p w:rsidR="00846774" w:rsidRPr="00E33703" w:rsidP="00EF47ED">
            <w:pPr>
              <w:pStyle w:val="NoSpacing"/>
              <w:numPr>
                <w:ilvl w:val="0"/>
                <w:numId w:val="22"/>
              </w:numPr>
              <w:ind w:left="31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>отсутствует экологическая культура в семье;</w:t>
            </w:r>
          </w:p>
          <w:p w:rsidR="00846774" w:rsidRPr="00E33703" w:rsidP="00EF47ED">
            <w:pPr>
              <w:pStyle w:val="NoSpacing"/>
              <w:numPr>
                <w:ilvl w:val="0"/>
                <w:numId w:val="22"/>
              </w:numPr>
              <w:ind w:left="31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>недостаточное отношение                           со стороны педагогов к вопросам экологической культуры и экологической деятельности;</w:t>
            </w:r>
          </w:p>
          <w:p w:rsidR="00846774" w:rsidRPr="00E33703" w:rsidP="00EF47ED">
            <w:pPr>
              <w:pStyle w:val="NoSpacing"/>
              <w:numPr>
                <w:ilvl w:val="0"/>
                <w:numId w:val="22"/>
              </w:numPr>
              <w:ind w:left="31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33703">
              <w:rPr>
                <w:rFonts w:ascii="Times New Roman" w:eastAsia="Calibri" w:hAnsi="Times New Roman"/>
                <w:sz w:val="28"/>
                <w:szCs w:val="28"/>
              </w:rPr>
              <w:t>мало проводится развлекательных и досуговых мероприятий                               по закреплению познавательных умений и навыков.</w:t>
            </w:r>
          </w:p>
        </w:tc>
      </w:tr>
    </w:tbl>
    <w:p w:rsidR="008C3846" w:rsidP="008C3846">
      <w:pPr>
        <w:pStyle w:val="ListParagraph"/>
        <w:ind w:left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</w:t>
      </w:r>
    </w:p>
    <w:p w:rsidR="00846774" w:rsidRPr="00750105" w:rsidP="008C3846">
      <w:pPr>
        <w:pStyle w:val="ListParagraph"/>
        <w:ind w:left="0"/>
        <w:rPr>
          <w:b/>
        </w:rPr>
      </w:pPr>
      <w:r w:rsidR="008C3846">
        <w:rPr>
          <w:sz w:val="28"/>
          <w:szCs w:val="28"/>
          <w:bdr w:val="none" w:sz="0" w:space="0" w:color="auto" w:frame="1"/>
        </w:rPr>
        <w:t xml:space="preserve">                                         </w:t>
      </w:r>
      <w:r>
        <w:rPr>
          <w:b/>
          <w:sz w:val="28"/>
          <w:szCs w:val="28"/>
        </w:rPr>
        <w:t>3.3.4.Р</w:t>
      </w:r>
      <w:r w:rsidRPr="00750105">
        <w:rPr>
          <w:b/>
          <w:sz w:val="28"/>
          <w:szCs w:val="28"/>
        </w:rPr>
        <w:t>ечевое развитие</w:t>
      </w:r>
    </w:p>
    <w:p w:rsidR="00846774" w:rsidRPr="00437765" w:rsidP="00693B55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Конечная цель работы дошкольного учреждения по разви</w:t>
      </w:r>
      <w:r w:rsidRPr="00437765">
        <w:rPr>
          <w:sz w:val="28"/>
          <w:szCs w:val="28"/>
        </w:rPr>
        <w:softHyphen/>
        <w:t>тию речи детей состоит в формировании правильной литератур</w:t>
      </w:r>
      <w:r w:rsidRPr="00437765">
        <w:rPr>
          <w:sz w:val="28"/>
          <w:szCs w:val="28"/>
        </w:rPr>
        <w:softHyphen/>
        <w:t>ной устной речи и отношения к ней как особой сфере действи</w:t>
      </w:r>
      <w:r w:rsidRPr="00437765">
        <w:rPr>
          <w:sz w:val="28"/>
          <w:szCs w:val="28"/>
        </w:rPr>
        <w:softHyphen/>
        <w:t>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культуры, на подго</w:t>
      </w:r>
      <w:r w:rsidRPr="00437765">
        <w:rPr>
          <w:sz w:val="28"/>
          <w:szCs w:val="28"/>
        </w:rPr>
        <w:softHyphen/>
        <w:t>товку и обучение их грамоте.</w:t>
      </w:r>
    </w:p>
    <w:p w:rsidR="00846774" w:rsidRPr="004B52D3" w:rsidP="00143A38">
      <w:pPr>
        <w:shd w:val="clear" w:color="auto" w:fill="FFFFFF"/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Общение детей, воспитателей, других сотрудников проходит в спокойной обстановке, соблюдается «фон тишины», тон, стиль, формы общения свидетельствуют о культуре речи взрослых.</w:t>
      </w:r>
      <w:r>
        <w:rPr>
          <w:sz w:val="28"/>
          <w:szCs w:val="28"/>
        </w:rPr>
        <w:t xml:space="preserve"> </w:t>
      </w:r>
      <w:r w:rsidRPr="00437765">
        <w:rPr>
          <w:sz w:val="28"/>
          <w:szCs w:val="28"/>
        </w:rPr>
        <w:t xml:space="preserve">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</w:t>
      </w:r>
      <w:r w:rsidRPr="004B52D3">
        <w:rPr>
          <w:sz w:val="28"/>
          <w:szCs w:val="28"/>
        </w:rPr>
        <w:t>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846774" w:rsidRPr="004B52D3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ст</w:t>
      </w:r>
      <w:r>
        <w:rPr>
          <w:sz w:val="28"/>
          <w:szCs w:val="28"/>
        </w:rPr>
        <w:t>аршей</w:t>
      </w:r>
      <w:r w:rsidR="005656C1">
        <w:rPr>
          <w:sz w:val="28"/>
          <w:szCs w:val="28"/>
        </w:rPr>
        <w:t xml:space="preserve"> и подготовительной группах</w:t>
      </w:r>
      <w:r w:rsidRPr="004B52D3">
        <w:rPr>
          <w:sz w:val="28"/>
          <w:szCs w:val="28"/>
        </w:rPr>
        <w:t xml:space="preserve"> ведется</w:t>
      </w:r>
      <w:r w:rsidR="005656C1">
        <w:rPr>
          <w:sz w:val="28"/>
          <w:szCs w:val="28"/>
        </w:rPr>
        <w:t xml:space="preserve"> работа по обучению</w:t>
      </w:r>
      <w:r w:rsidRPr="004B52D3">
        <w:rPr>
          <w:sz w:val="28"/>
          <w:szCs w:val="28"/>
        </w:rPr>
        <w:t xml:space="preserve"> грамоте</w:t>
      </w:r>
      <w:r w:rsidR="005656C1">
        <w:rPr>
          <w:sz w:val="28"/>
          <w:szCs w:val="28"/>
        </w:rPr>
        <w:t>.</w:t>
      </w:r>
    </w:p>
    <w:p w:rsidR="00846774" w:rsidP="003244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Педагоги ДОУ используют различные средства информации для родителей по вопросам речевого развития: проведение групповых родительских собраний</w:t>
      </w:r>
      <w:r w:rsidR="005656C1">
        <w:rPr>
          <w:sz w:val="28"/>
          <w:szCs w:val="28"/>
        </w:rPr>
        <w:t>,</w:t>
      </w:r>
      <w:r w:rsidRPr="004B52D3">
        <w:rPr>
          <w:sz w:val="28"/>
          <w:szCs w:val="28"/>
        </w:rPr>
        <w:t xml:space="preserve"> консультации</w:t>
      </w:r>
      <w:r w:rsidR="005656C1">
        <w:rPr>
          <w:sz w:val="28"/>
          <w:szCs w:val="28"/>
        </w:rPr>
        <w:t>, оформление</w:t>
      </w:r>
      <w:r w:rsidR="004C4139">
        <w:rPr>
          <w:sz w:val="28"/>
          <w:szCs w:val="28"/>
        </w:rPr>
        <w:t xml:space="preserve"> информации в </w:t>
      </w:r>
      <w:r w:rsidR="005656C1">
        <w:rPr>
          <w:sz w:val="28"/>
          <w:szCs w:val="28"/>
        </w:rPr>
        <w:t xml:space="preserve"> родительских уголках. </w:t>
      </w:r>
      <w:r w:rsidRPr="004B52D3">
        <w:rPr>
          <w:sz w:val="28"/>
          <w:szCs w:val="28"/>
        </w:rPr>
        <w:t>Это позволяет повысить активность и заинтересованность родителей в пров</w:t>
      </w:r>
      <w:r>
        <w:rPr>
          <w:sz w:val="28"/>
          <w:szCs w:val="28"/>
        </w:rPr>
        <w:t xml:space="preserve">едении совместной </w:t>
      </w:r>
      <w:r w:rsidRPr="004B52D3">
        <w:rPr>
          <w:sz w:val="28"/>
          <w:szCs w:val="28"/>
        </w:rPr>
        <w:t>работы.</w:t>
      </w:r>
    </w:p>
    <w:p w:rsidR="00846774" w:rsidRPr="004B52D3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детском саду имеются:</w:t>
      </w:r>
    </w:p>
    <w:p w:rsidR="00846774" w:rsidRPr="004B52D3" w:rsidP="00BD2C3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наглядный  и дидактический материал</w:t>
      </w:r>
      <w:r w:rsidRPr="004B52D3">
        <w:rPr>
          <w:sz w:val="28"/>
          <w:szCs w:val="28"/>
        </w:rPr>
        <w:t>;</w:t>
      </w:r>
    </w:p>
    <w:p w:rsidR="00846774" w:rsidRPr="004B52D3" w:rsidP="00BD2C3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педагоги</w:t>
      </w:r>
      <w:r w:rsidRPr="004B52D3">
        <w:rPr>
          <w:sz w:val="28"/>
          <w:szCs w:val="28"/>
        </w:rPr>
        <w:t xml:space="preserve"> самостоятельно используют информацию из интернета (распечатывают материал,</w:t>
      </w:r>
      <w:r>
        <w:rPr>
          <w:sz w:val="28"/>
          <w:szCs w:val="28"/>
        </w:rPr>
        <w:t xml:space="preserve"> делают для детей презентации, 10</w:t>
      </w:r>
      <w:r w:rsidRPr="004B52D3">
        <w:rPr>
          <w:sz w:val="28"/>
          <w:szCs w:val="28"/>
        </w:rPr>
        <w:t>0% педагогов ис</w:t>
      </w:r>
      <w:r>
        <w:rPr>
          <w:sz w:val="28"/>
          <w:szCs w:val="28"/>
        </w:rPr>
        <w:t>пользуют в работе интерактивные доски, ноутбуки</w:t>
      </w:r>
      <w:r w:rsidRPr="004B52D3">
        <w:rPr>
          <w:sz w:val="28"/>
          <w:szCs w:val="28"/>
        </w:rPr>
        <w:t>);</w:t>
      </w:r>
    </w:p>
    <w:p w:rsidR="004C4139" w:rsidRPr="004C4139" w:rsidP="004C4139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="00846774">
        <w:rPr>
          <w:sz w:val="28"/>
          <w:szCs w:val="28"/>
        </w:rPr>
        <w:t>д</w:t>
      </w:r>
      <w:r w:rsidRPr="004B52D3" w:rsidR="00846774">
        <w:rPr>
          <w:sz w:val="28"/>
          <w:szCs w:val="28"/>
        </w:rPr>
        <w:t>ля исследов</w:t>
      </w:r>
      <w:r w:rsidR="003244D3">
        <w:rPr>
          <w:sz w:val="28"/>
          <w:szCs w:val="28"/>
        </w:rPr>
        <w:t>ательской работы экспериментальные уголки</w:t>
      </w:r>
      <w:r w:rsidRPr="004B52D3" w:rsidR="00846774">
        <w:rPr>
          <w:sz w:val="28"/>
          <w:szCs w:val="28"/>
        </w:rPr>
        <w:t>;</w:t>
      </w:r>
    </w:p>
    <w:p w:rsidR="00846774" w:rsidRPr="003244D3" w:rsidP="003244D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4C4139" w:rsidR="004C4139">
        <w:rPr>
          <w:sz w:val="28"/>
          <w:szCs w:val="28"/>
        </w:rPr>
        <w:t>в группах создается и пополняется   вариативная, доступная и безопасная РППС</w:t>
      </w:r>
      <w:r w:rsidR="003244D3">
        <w:rPr>
          <w:sz w:val="28"/>
          <w:szCs w:val="28"/>
        </w:rPr>
        <w:t>.</w:t>
      </w:r>
    </w:p>
    <w:p w:rsidR="00846774" w:rsidRPr="004B52D3" w:rsidP="00BD2C36">
      <w:pPr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2D3">
        <w:rPr>
          <w:b/>
          <w:sz w:val="28"/>
          <w:szCs w:val="28"/>
        </w:rPr>
        <w:t>Социально-коммуникативное развитие</w:t>
      </w:r>
    </w:p>
    <w:p w:rsidR="00846774" w:rsidRPr="004B52D3" w:rsidP="00BD2C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B52D3">
        <w:rPr>
          <w:sz w:val="28"/>
          <w:szCs w:val="28"/>
        </w:rPr>
        <w:t>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846774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настроения, подобраны музыкальные записи. В группах</w:t>
      </w:r>
      <w:r>
        <w:rPr>
          <w:sz w:val="28"/>
          <w:szCs w:val="28"/>
        </w:rPr>
        <w:t xml:space="preserve">  </w:t>
      </w:r>
      <w:r w:rsidRPr="004B52D3">
        <w:rPr>
          <w:sz w:val="28"/>
          <w:szCs w:val="28"/>
        </w:rPr>
        <w:t>разнообразная развивающая среда и комфортная обстановка. В ДОУ и на территории также сделана развивающая среда с учетом интересов и потребностей детей.</w:t>
      </w:r>
    </w:p>
    <w:p w:rsidR="00846774" w:rsidRPr="00B8428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7030A0"/>
          <w:sz w:val="8"/>
          <w:szCs w:val="8"/>
        </w:rPr>
      </w:pPr>
    </w:p>
    <w:p w:rsidR="00846774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44D3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44D3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6774" w:rsidRPr="00896D6D" w:rsidP="00693B5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6D6D">
        <w:rPr>
          <w:b/>
          <w:sz w:val="28"/>
          <w:szCs w:val="28"/>
        </w:rPr>
        <w:t>Использование ИКТ в воспитательно-образовательном процессе</w:t>
      </w:r>
    </w:p>
    <w:p w:rsidR="00846774" w:rsidRPr="00896D6D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Информационно–коммуникационные технологии (ИКТ) используются педагогами для повышения эффективности образовательного процесса в:</w:t>
      </w:r>
    </w:p>
    <w:p w:rsidR="00846774" w:rsidRPr="00896D6D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</w:t>
      </w:r>
      <w:r>
        <w:rPr>
          <w:sz w:val="28"/>
          <w:szCs w:val="28"/>
        </w:rPr>
        <w:t xml:space="preserve">ре иллюстративного материала к </w:t>
      </w:r>
      <w:r w:rsidRPr="00896D6D">
        <w:rPr>
          <w:sz w:val="28"/>
          <w:szCs w:val="28"/>
        </w:rPr>
        <w:t>ОД (сканирование, интернет–ресурсы, принтер, презентация);</w:t>
      </w:r>
    </w:p>
    <w:p w:rsidR="00846774" w:rsidRPr="00896D6D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подборе дополнительно</w:t>
      </w:r>
      <w:r>
        <w:rPr>
          <w:sz w:val="28"/>
          <w:szCs w:val="28"/>
        </w:rPr>
        <w:t xml:space="preserve">го познавательного материала к </w:t>
      </w:r>
      <w:r w:rsidRPr="00896D6D">
        <w:rPr>
          <w:sz w:val="28"/>
          <w:szCs w:val="28"/>
        </w:rPr>
        <w:t>ОД, знакомство со сценариями праздников и других мероприятий;</w:t>
      </w:r>
    </w:p>
    <w:p w:rsidR="00846774" w:rsidRPr="00AB0AC5" w:rsidP="003244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</w:t>
      </w:r>
      <w:r w:rsidR="004C4139">
        <w:rPr>
          <w:sz w:val="28"/>
          <w:szCs w:val="28"/>
        </w:rPr>
        <w:t>и</w:t>
      </w:r>
      <w:r w:rsidRPr="00896D6D">
        <w:rPr>
          <w:sz w:val="28"/>
          <w:szCs w:val="28"/>
        </w:rPr>
        <w:t>спользовании Интернета в педагогической деятельности, с целью информационного и научно – методического сопровождения образовательного процесса в ДОУ, как поиск</w:t>
      </w:r>
      <w:r>
        <w:rPr>
          <w:sz w:val="28"/>
          <w:szCs w:val="28"/>
        </w:rPr>
        <w:t xml:space="preserve"> дополнительной информации для </w:t>
      </w:r>
      <w:r w:rsidRPr="00896D6D">
        <w:rPr>
          <w:sz w:val="28"/>
          <w:szCs w:val="28"/>
        </w:rPr>
        <w:t>ОД, расширения кругозора детей</w:t>
      </w:r>
      <w:r w:rsidR="003244D3">
        <w:rPr>
          <w:sz w:val="28"/>
          <w:szCs w:val="28"/>
        </w:rPr>
        <w:t>.</w:t>
      </w:r>
    </w:p>
    <w:p w:rsidR="00846774" w:rsidRPr="004B52D3" w:rsidP="00BD2C36">
      <w:pPr>
        <w:numPr>
          <w:ilvl w:val="1"/>
          <w:numId w:val="24"/>
        </w:numPr>
        <w:tabs>
          <w:tab w:val="left" w:pos="567"/>
        </w:tabs>
        <w:spacing w:line="276" w:lineRule="auto"/>
        <w:jc w:val="center"/>
        <w:rPr>
          <w:sz w:val="28"/>
          <w:szCs w:val="28"/>
          <w:lang w:eastAsia="en-US"/>
        </w:rPr>
      </w:pPr>
      <w:r w:rsidRPr="004B52D3">
        <w:rPr>
          <w:b/>
          <w:sz w:val="28"/>
          <w:szCs w:val="28"/>
          <w:lang w:eastAsia="en-US"/>
        </w:rPr>
        <w:t>Взаимодействие ДО</w:t>
      </w:r>
      <w:r>
        <w:rPr>
          <w:b/>
          <w:sz w:val="28"/>
          <w:szCs w:val="28"/>
          <w:lang w:eastAsia="en-US"/>
        </w:rPr>
        <w:t>У</w:t>
      </w:r>
      <w:r w:rsidRPr="004B52D3">
        <w:rPr>
          <w:b/>
          <w:sz w:val="28"/>
          <w:szCs w:val="28"/>
          <w:lang w:eastAsia="en-US"/>
        </w:rPr>
        <w:t xml:space="preserve"> с родителями</w:t>
      </w:r>
    </w:p>
    <w:p w:rsidR="00846774" w:rsidP="00BD2C36">
      <w:pPr>
        <w:ind w:left="720" w:hanging="720"/>
        <w:jc w:val="center"/>
        <w:rPr>
          <w:b/>
          <w:sz w:val="28"/>
          <w:szCs w:val="28"/>
          <w:lang w:eastAsia="en-US"/>
        </w:rPr>
      </w:pPr>
      <w:r w:rsidRPr="004B52D3">
        <w:rPr>
          <w:b/>
          <w:sz w:val="28"/>
          <w:szCs w:val="28"/>
          <w:lang w:eastAsia="en-US"/>
        </w:rPr>
        <w:t xml:space="preserve">(законными представителями) </w:t>
      </w:r>
      <w:r>
        <w:rPr>
          <w:b/>
          <w:sz w:val="28"/>
          <w:szCs w:val="28"/>
          <w:lang w:eastAsia="en-US"/>
        </w:rPr>
        <w:t xml:space="preserve">несовершеннолетних </w:t>
      </w:r>
      <w:r w:rsidRPr="004B52D3">
        <w:rPr>
          <w:b/>
          <w:sz w:val="28"/>
          <w:szCs w:val="28"/>
          <w:lang w:eastAsia="en-US"/>
        </w:rPr>
        <w:t>воспитанников</w:t>
      </w:r>
    </w:p>
    <w:p w:rsidR="00846774" w:rsidRPr="004B52D3" w:rsidP="003244D3">
      <w:pPr>
        <w:tabs>
          <w:tab w:val="left" w:pos="0"/>
        </w:tabs>
        <w:spacing w:after="200"/>
        <w:contextualSpacing/>
        <w:jc w:val="both"/>
        <w:rPr>
          <w:sz w:val="28"/>
          <w:szCs w:val="28"/>
          <w:lang w:eastAsia="en-US"/>
        </w:rPr>
      </w:pPr>
      <w:r w:rsidR="003244D3">
        <w:rPr>
          <w:sz w:val="28"/>
          <w:szCs w:val="28"/>
          <w:lang w:eastAsia="en-US"/>
        </w:rPr>
        <w:t xml:space="preserve">      </w:t>
      </w:r>
      <w:r w:rsidRPr="004B52D3">
        <w:rPr>
          <w:sz w:val="28"/>
          <w:szCs w:val="28"/>
          <w:lang w:eastAsia="en-US"/>
        </w:rPr>
        <w:t>Взаимодействие с родителями – одно из непременных условий в системе комплексного сопровождения детей в ДОУ.</w:t>
      </w:r>
    </w:p>
    <w:p w:rsidR="004C4139" w:rsidRPr="005B7411" w:rsidP="004C4139">
      <w:pPr>
        <w:tabs>
          <w:tab w:val="left" w:pos="0"/>
        </w:tabs>
        <w:ind w:firstLine="426"/>
        <w:contextualSpacing/>
        <w:jc w:val="both"/>
        <w:rPr>
          <w:sz w:val="28"/>
          <w:szCs w:val="28"/>
          <w:lang w:eastAsia="en-US"/>
        </w:rPr>
      </w:pPr>
      <w:r w:rsidRPr="004B52D3" w:rsidR="00846774">
        <w:rPr>
          <w:sz w:val="28"/>
          <w:szCs w:val="28"/>
          <w:lang w:eastAsia="en-US"/>
        </w:rPr>
        <w:t xml:space="preserve">Наш опыт показывает, что большинство родителей первоначально не готовы к адекватному взаимодействию и взаимопониманию в силу того, что их взгляд на собственного ребенка и его перспективы не совпадает с оценками специалистов и </w:t>
      </w:r>
      <w:r>
        <w:rPr>
          <w:sz w:val="28"/>
          <w:szCs w:val="28"/>
          <w:lang w:eastAsia="en-US"/>
        </w:rPr>
        <w:t xml:space="preserve">педагогов. Поэтому на базе ДОУ функционирует Консультационный пункт. Цель создания которого- </w:t>
      </w:r>
      <w:r>
        <w:rPr>
          <w:sz w:val="28"/>
          <w:szCs w:val="28"/>
        </w:rPr>
        <w:t>обеспечение</w:t>
      </w:r>
      <w:r w:rsidRPr="005B7411">
        <w:rPr>
          <w:sz w:val="28"/>
          <w:szCs w:val="28"/>
        </w:rPr>
        <w:t xml:space="preserve"> единства и преемственности семейного и общественного воспитания, оказания педагогической помощи родителям (законным представителям) детей, не посещающих и посещающих образовательное  учреждение</w:t>
      </w:r>
      <w:r>
        <w:rPr>
          <w:sz w:val="28"/>
          <w:szCs w:val="28"/>
        </w:rPr>
        <w:t>,</w:t>
      </w:r>
      <w:r w:rsidRPr="005B7411">
        <w:rPr>
          <w:sz w:val="28"/>
          <w:szCs w:val="28"/>
        </w:rPr>
        <w:t xml:space="preserve"> организована работа консультационного пункта.</w:t>
      </w:r>
    </w:p>
    <w:p w:rsidR="004C4139" w:rsidRPr="005B7411" w:rsidP="004C4139">
      <w:pPr>
        <w:ind w:right="350" w:firstLine="900"/>
        <w:jc w:val="both"/>
        <w:rPr>
          <w:sz w:val="28"/>
          <w:szCs w:val="28"/>
        </w:rPr>
      </w:pPr>
      <w:r w:rsidRPr="005B7411">
        <w:rPr>
          <w:sz w:val="28"/>
          <w:szCs w:val="28"/>
        </w:rPr>
        <w:t>Основными задачами консультативного пункта являются:</w:t>
      </w:r>
    </w:p>
    <w:p w:rsidR="004C4139" w:rsidRPr="005B7411" w:rsidP="004C4139">
      <w:pPr>
        <w:ind w:right="350" w:firstLine="900"/>
        <w:jc w:val="both"/>
        <w:rPr>
          <w:sz w:val="28"/>
          <w:szCs w:val="28"/>
        </w:rPr>
      </w:pPr>
      <w:r w:rsidRPr="005B7411">
        <w:rPr>
          <w:sz w:val="28"/>
          <w:szCs w:val="28"/>
        </w:rPr>
        <w:t>• оказание всесторонней помощи родителям (законным представителям) в обеспечении        условий для развития детей;</w:t>
      </w:r>
    </w:p>
    <w:p w:rsidR="004C4139" w:rsidRPr="005B7411" w:rsidP="004C4139">
      <w:pPr>
        <w:ind w:right="350" w:firstLine="900"/>
        <w:jc w:val="both"/>
        <w:rPr>
          <w:sz w:val="28"/>
          <w:szCs w:val="28"/>
        </w:rPr>
      </w:pPr>
      <w:r w:rsidRPr="005B7411">
        <w:rPr>
          <w:sz w:val="28"/>
          <w:szCs w:val="28"/>
        </w:rPr>
        <w:t>• оказание консультативной помощи родителям (законным представителям) по  различным  вопросам воспитания, обучения и развития ребенка дошкольного возраста;</w:t>
      </w:r>
    </w:p>
    <w:p w:rsidR="004C4139" w:rsidRPr="005B7411" w:rsidP="004C4139">
      <w:pPr>
        <w:ind w:right="350" w:firstLine="900"/>
        <w:jc w:val="both"/>
        <w:rPr>
          <w:sz w:val="28"/>
          <w:szCs w:val="28"/>
        </w:rPr>
      </w:pPr>
      <w:r w:rsidRPr="005B7411">
        <w:rPr>
          <w:sz w:val="28"/>
          <w:szCs w:val="28"/>
        </w:rPr>
        <w:t>• оказание содействия в социализации детей дошкольного возраста;</w:t>
      </w:r>
    </w:p>
    <w:p w:rsidR="004C4139" w:rsidRPr="005B7411" w:rsidP="004C4139">
      <w:pPr>
        <w:ind w:right="350" w:firstLine="900"/>
        <w:jc w:val="both"/>
        <w:rPr>
          <w:sz w:val="28"/>
          <w:szCs w:val="28"/>
        </w:rPr>
      </w:pPr>
      <w:r w:rsidRPr="005B7411">
        <w:rPr>
          <w:sz w:val="28"/>
          <w:szCs w:val="28"/>
        </w:rPr>
        <w:t>• обеспечение взаимодействия между ДОУ и другими организациями социальной и  медицинской поддержки детей и родителей (законных представителей).</w:t>
      </w:r>
    </w:p>
    <w:p w:rsidR="004C4139" w:rsidP="004C4139">
      <w:pPr>
        <w:ind w:right="350" w:firstLine="900"/>
        <w:jc w:val="both"/>
        <w:rPr>
          <w:sz w:val="28"/>
          <w:szCs w:val="28"/>
        </w:rPr>
      </w:pPr>
      <w:r w:rsidRPr="005B7411">
        <w:rPr>
          <w:sz w:val="28"/>
          <w:szCs w:val="28"/>
        </w:rPr>
        <w:t>   Основными формами деятельности консультативного пункта  является организация лекториев, теоретических и практических семинаров для родителей (законных представителей), индивидуальных и групповых консультаций     по     запросу     родителей     (законных     представителей), организация   заочного   консультирования   по   письменному   обращению, телефонному звонку и так далее. Организация педагогической помощи родителям (законным представителям) строится на основе интеграции деятельности специалистов: воспитателя,   медицинского работника и других специалистов. Консультирование родителей (законных представителей) может проводиться одним или несколькими специалистами одновременно</w:t>
      </w:r>
      <w:r>
        <w:rPr>
          <w:sz w:val="28"/>
          <w:szCs w:val="28"/>
        </w:rPr>
        <w:t>.</w:t>
      </w:r>
    </w:p>
    <w:p w:rsidR="004C4139" w:rsidP="004C4139">
      <w:pPr>
        <w:ind w:right="35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Руководством и педагогами ДОУ проводятся родительские собрания, организуются конкурсы совместного творчества для семей воспитанников.</w:t>
      </w:r>
    </w:p>
    <w:p w:rsidR="00846774" w:rsidRPr="003244D3" w:rsidP="003244D3">
      <w:pPr>
        <w:ind w:firstLine="426"/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Родители на протяжении</w:t>
      </w:r>
      <w:r w:rsidR="00F30052">
        <w:rPr>
          <w:sz w:val="28"/>
          <w:szCs w:val="28"/>
          <w:lang w:eastAsia="en-US"/>
        </w:rPr>
        <w:t xml:space="preserve"> всего учебного года участвуют</w:t>
      </w:r>
      <w:r w:rsidRPr="004B52D3">
        <w:rPr>
          <w:sz w:val="28"/>
          <w:szCs w:val="28"/>
          <w:lang w:eastAsia="en-US"/>
        </w:rPr>
        <w:t xml:space="preserve"> в создании развивающей среды в группах, в </w:t>
      </w:r>
      <w:r w:rsidRPr="00896D6D">
        <w:rPr>
          <w:sz w:val="28"/>
          <w:szCs w:val="28"/>
          <w:lang w:eastAsia="en-US"/>
        </w:rPr>
        <w:t>праздниках и развлечениях, проводим</w:t>
      </w:r>
      <w:r>
        <w:rPr>
          <w:sz w:val="28"/>
          <w:szCs w:val="28"/>
          <w:lang w:eastAsia="en-US"/>
        </w:rPr>
        <w:t xml:space="preserve">ых воспитателями и музыкальным руководителем </w:t>
      </w:r>
      <w:r w:rsidRPr="00896D6D">
        <w:rPr>
          <w:sz w:val="28"/>
          <w:szCs w:val="28"/>
          <w:lang w:eastAsia="en-US"/>
        </w:rPr>
        <w:t xml:space="preserve"> ДОУ</w:t>
      </w:r>
      <w:r w:rsidR="00F30052">
        <w:rPr>
          <w:sz w:val="28"/>
          <w:szCs w:val="28"/>
          <w:lang w:eastAsia="en-US"/>
        </w:rPr>
        <w:t>.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7"/>
        <w:gridCol w:w="4149"/>
      </w:tblGrid>
      <w:tr w:rsidTr="004D276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062" w:type="dxa"/>
          </w:tcPr>
          <w:p w:rsidR="00846774" w:rsidRPr="00AD4F8B" w:rsidP="004D276E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252" w:type="dxa"/>
          </w:tcPr>
          <w:p w:rsidR="00846774" w:rsidRPr="00AD4F8B" w:rsidP="004D276E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Tr="004D276E">
        <w:tblPrEx>
          <w:tblW w:w="0" w:type="auto"/>
          <w:tblLook w:val="00A0"/>
        </w:tblPrEx>
        <w:tc>
          <w:tcPr>
            <w:tcW w:w="6062" w:type="dxa"/>
          </w:tcPr>
          <w:p w:rsidR="00846774" w:rsidRPr="004A04C4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В детском саду свободный выбор детям обеспечен в игровой и в самостоятельной деятельности.</w:t>
            </w:r>
          </w:p>
          <w:p w:rsidR="00846774" w:rsidRPr="004A04C4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Реализуется элементарное правовое просвещение родителей, сотрудников, детей, направленное на расширение правовой осведомленности.</w:t>
            </w:r>
          </w:p>
          <w:p w:rsidR="00846774" w:rsidRPr="00AD4F8B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4A04C4">
              <w:rPr>
                <w:bCs/>
                <w:sz w:val="27"/>
                <w:szCs w:val="27"/>
              </w:rPr>
              <w:t>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      </w:r>
          </w:p>
        </w:tc>
        <w:tc>
          <w:tcPr>
            <w:tcW w:w="4252" w:type="dxa"/>
          </w:tcPr>
          <w:p w:rsidR="00846774" w:rsidRPr="00AD4F8B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Технология формирования осознанного выбора еще недостаточно хорошо отработана и представлена.</w:t>
            </w:r>
          </w:p>
          <w:p w:rsidR="00846774" w:rsidRPr="00AD4F8B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Индивидуализация образовательного процесса, включая предметно-пространственную среду, не носит системный характер, т.к. происходит омолаживание педагогического коллектива.</w:t>
            </w:r>
          </w:p>
        </w:tc>
      </w:tr>
    </w:tbl>
    <w:p w:rsidR="00846774" w:rsidRPr="00896D6D" w:rsidP="000461AA">
      <w:pPr>
        <w:shd w:val="clear" w:color="auto" w:fill="FFFFFF"/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896D6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896D6D">
        <w:rPr>
          <w:b/>
          <w:sz w:val="28"/>
          <w:szCs w:val="28"/>
        </w:rPr>
        <w:t>. Определение возможных путей решения проблем</w:t>
      </w:r>
      <w:r w:rsidR="000461AA">
        <w:rPr>
          <w:b/>
          <w:sz w:val="28"/>
          <w:szCs w:val="28"/>
        </w:rPr>
        <w:t>.</w:t>
      </w:r>
    </w:p>
    <w:p w:rsidR="00846774" w:rsidRPr="00896D6D" w:rsidP="00046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Таким образом, осуществляя проблемный анализ от результата к процессу и условиям, отмечая факторы роста инновационной деятельности ДОУ, необходимы системные изменения в образовательном учреждении и в формировании компетенций вы</w:t>
      </w:r>
      <w:r w:rsidRPr="00896D6D">
        <w:rPr>
          <w:sz w:val="28"/>
          <w:szCs w:val="28"/>
        </w:rPr>
        <w:softHyphen/>
        <w:t>пускника ДОУ.</w:t>
      </w:r>
    </w:p>
    <w:p w:rsidR="00846774" w:rsidRPr="00896D6D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Наиболее актуальными проблемами в ДОУ являются:</w:t>
      </w:r>
    </w:p>
    <w:p w:rsidR="00846774" w:rsidRPr="00896D6D" w:rsidP="00F61CE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Правовая культура всех участников образовательного процесса не в полной мере соответствует современным требованиям и не всегда обеспечивает их правовое поведение.</w:t>
      </w:r>
    </w:p>
    <w:p w:rsidR="00846774" w:rsidRPr="00896D6D" w:rsidP="00F61CE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3CF">
        <w:rPr>
          <w:sz w:val="28"/>
          <w:szCs w:val="28"/>
        </w:rPr>
        <w:t xml:space="preserve">Не выстроена работа с  родителями по формированию ответственности за </w:t>
      </w:r>
      <w:r w:rsidRPr="00896D6D">
        <w:rPr>
          <w:sz w:val="28"/>
          <w:szCs w:val="28"/>
        </w:rPr>
        <w:t>сохранение здоровья у своих детей.</w:t>
      </w:r>
    </w:p>
    <w:p w:rsidR="00846774" w:rsidRPr="00896D6D" w:rsidP="00F61CE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Не в полной мере ведется работа с родителями по экологическому воспитанию.</w:t>
      </w:r>
    </w:p>
    <w:p w:rsidR="00846774" w:rsidRPr="00896D6D" w:rsidP="00F61CE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Не у всех педагогов и специалистов достаточно высокий уровень профессионализма и компетентности владения навыками исследовательской работы.</w:t>
      </w:r>
    </w:p>
    <w:p w:rsidR="00846774" w:rsidRPr="00896D6D" w:rsidP="00F61CE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Родительская общественность не достаточно включена в планирование работы ДОУ.</w:t>
      </w:r>
    </w:p>
    <w:p w:rsidR="00846774" w:rsidRPr="00896D6D" w:rsidP="00F61CE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Система работы со школой носит односторонний характер и не затрагивает содержание образования.</w:t>
      </w:r>
    </w:p>
    <w:p w:rsidR="00846774" w:rsidRPr="00B27B3E" w:rsidP="00F61CE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27A72">
        <w:rPr>
          <w:rFonts w:cs="Calibri"/>
          <w:sz w:val="28"/>
          <w:szCs w:val="28"/>
        </w:rPr>
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</w:r>
    </w:p>
    <w:p w:rsidR="00846774" w:rsidRPr="00B84285" w:rsidP="00F61CE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627A72">
        <w:rPr>
          <w:rFonts w:cs="Calibri"/>
          <w:sz w:val="28"/>
          <w:szCs w:val="28"/>
        </w:rPr>
        <w:t xml:space="preserve">Трансформируемость, полифункциональность, вариативность и содержательная насыщенность помещений не в полной мере отвечают требованиям ФГОС ДО. </w:t>
      </w:r>
    </w:p>
    <w:p w:rsidR="00846774" w:rsidRPr="00896D6D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Выделенные проблемы и пути их решения определяют перспективы развития ДОУ. Обновления и реконструкции образовательного процесса не могут пройти одномоментно. </w:t>
      </w:r>
    </w:p>
    <w:p w:rsidR="00846774" w:rsidRPr="00B67A8C" w:rsidP="000461AA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="001F5E0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Программа развития  на 2021-2025</w:t>
      </w:r>
      <w:r w:rsidRPr="00B67A8C">
        <w:rPr>
          <w:sz w:val="28"/>
          <w:szCs w:val="28"/>
        </w:rPr>
        <w:t xml:space="preserve">  г.г. призвана осуществить переход от актуального развития ДОУ к инновационному постепенно, обдуманно, исключая стрессы и перегруженность деятельности, тем самым делая этот переход психологически комфортным для всех участников педагогического процесса.</w:t>
      </w:r>
    </w:p>
    <w:tbl>
      <w:tblPr>
        <w:tblStyle w:val="TableNormal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6"/>
        <w:gridCol w:w="7938"/>
      </w:tblGrid>
      <w:tr w:rsidTr="000461AA">
        <w:tblPrEx>
          <w:tblW w:w="1032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2386" w:type="dxa"/>
          </w:tcPr>
          <w:p w:rsidR="00846774" w:rsidRPr="00AD4F8B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Направления деятельности, подвергшиеся анализу</w:t>
            </w:r>
          </w:p>
        </w:tc>
        <w:tc>
          <w:tcPr>
            <w:tcW w:w="7938" w:type="dxa"/>
          </w:tcPr>
          <w:p w:rsidR="00846774" w:rsidRPr="00AD4F8B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846774" w:rsidRPr="00AD4F8B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Возможные пути решения</w:t>
            </w:r>
          </w:p>
        </w:tc>
      </w:tr>
      <w:tr w:rsidTr="000461AA">
        <w:tblPrEx>
          <w:tblW w:w="10324" w:type="dxa"/>
          <w:tblLayout w:type="fixed"/>
          <w:tblLook w:val="0000"/>
        </w:tblPrEx>
        <w:tc>
          <w:tcPr>
            <w:tcW w:w="2386" w:type="dxa"/>
          </w:tcPr>
          <w:p w:rsidR="00846774" w:rsidRPr="00AD4F8B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D4F8B">
              <w:rPr>
                <w:bCs/>
                <w:sz w:val="26"/>
                <w:szCs w:val="26"/>
              </w:rPr>
              <w:t>Анализ результатов охраны и укрепления физического и психического здоровья воспитанников</w:t>
            </w:r>
          </w:p>
        </w:tc>
        <w:tc>
          <w:tcPr>
            <w:tcW w:w="7938" w:type="dxa"/>
          </w:tcPr>
          <w:p w:rsidR="00846774" w:rsidRPr="00AD4F8B" w:rsidP="00EF47ED">
            <w:pPr>
              <w:numPr>
                <w:ilvl w:val="0"/>
                <w:numId w:val="26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 w:rsidR="00AA4544">
              <w:rPr>
                <w:sz w:val="28"/>
                <w:szCs w:val="28"/>
              </w:rPr>
              <w:t>С</w:t>
            </w:r>
            <w:r w:rsidRPr="00AD4F8B">
              <w:rPr>
                <w:sz w:val="28"/>
                <w:szCs w:val="28"/>
              </w:rPr>
              <w:t>овершенствовать</w:t>
            </w:r>
            <w:r w:rsidR="00AA4544">
              <w:rPr>
                <w:sz w:val="28"/>
                <w:szCs w:val="28"/>
              </w:rPr>
              <w:t xml:space="preserve"> и корректировать </w:t>
            </w:r>
            <w:r w:rsidRPr="00AD4F8B">
              <w:rPr>
                <w:sz w:val="28"/>
                <w:szCs w:val="28"/>
              </w:rPr>
              <w:t xml:space="preserve"> образовательные программы с у</w:t>
            </w:r>
            <w:r w:rsidR="00AA4544">
              <w:rPr>
                <w:sz w:val="28"/>
                <w:szCs w:val="28"/>
              </w:rPr>
              <w:t>чётом  динамики развития детей</w:t>
            </w:r>
            <w:r w:rsidRPr="00AD4F8B">
              <w:rPr>
                <w:sz w:val="28"/>
                <w:szCs w:val="28"/>
              </w:rPr>
              <w:t xml:space="preserve"> и возможностей ДОУ;</w:t>
            </w:r>
          </w:p>
          <w:p w:rsidR="00846774" w:rsidRPr="00AD4F8B" w:rsidP="00EF47ED">
            <w:pPr>
              <w:numPr>
                <w:ilvl w:val="0"/>
                <w:numId w:val="26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расширять возможности дополнительных оз</w:t>
            </w:r>
            <w:r>
              <w:rPr>
                <w:sz w:val="28"/>
                <w:szCs w:val="28"/>
              </w:rPr>
              <w:t>доровительных услуг</w:t>
            </w:r>
            <w:r w:rsidR="00AA4544">
              <w:rPr>
                <w:sz w:val="28"/>
                <w:szCs w:val="28"/>
              </w:rPr>
              <w:t>.</w:t>
            </w:r>
          </w:p>
        </w:tc>
      </w:tr>
      <w:tr w:rsidTr="000461AA">
        <w:tblPrEx>
          <w:tblW w:w="10324" w:type="dxa"/>
          <w:tblLayout w:type="fixed"/>
          <w:tblLook w:val="0000"/>
        </w:tblPrEx>
        <w:tc>
          <w:tcPr>
            <w:tcW w:w="2386" w:type="dxa"/>
          </w:tcPr>
          <w:p w:rsidR="00846774" w:rsidRPr="00AD4F8B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Анализ результатов образовательного процесса в ДОУ</w:t>
            </w:r>
          </w:p>
          <w:p w:rsidR="00846774" w:rsidRPr="00AD4F8B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846774" w:rsidRPr="00AD4F8B" w:rsidP="00EF47ED">
            <w:pPr>
              <w:numPr>
                <w:ilvl w:val="0"/>
                <w:numId w:val="27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совершенствовать работу 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усваивать знания и способы деятельности для  решения новых задач (проблем), поставленных как взрослым, так и самим собой, способностей, предлагать собственный замысел и самостоятельно воплощать его в продуктивной деятельности;</w:t>
            </w:r>
          </w:p>
          <w:p w:rsidR="00846774" w:rsidRPr="00AD4F8B" w:rsidP="00EF47ED">
            <w:pPr>
              <w:numPr>
                <w:ilvl w:val="0"/>
                <w:numId w:val="28"/>
              </w:numPr>
              <w:shd w:val="clear" w:color="auto" w:fill="FFFFFF"/>
              <w:tabs>
                <w:tab w:val="num" w:pos="24"/>
                <w:tab w:val="num" w:pos="308"/>
                <w:tab w:val="num" w:pos="459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расширять возможности  и границы вариативных форм работы в оказании специальной профессиональной помощи детям с ограниченными возможностями здоровья, в том числе инвалидам – воспитанникам ДОУ;</w:t>
            </w:r>
          </w:p>
          <w:p w:rsidR="00846774" w:rsidRPr="00AD4F8B" w:rsidP="00EF47ED">
            <w:pPr>
              <w:numPr>
                <w:ilvl w:val="0"/>
                <w:numId w:val="29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осуществлять поиск эффективных путей взаимодействия 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ДОУ и др.)</w:t>
            </w:r>
          </w:p>
        </w:tc>
      </w:tr>
      <w:tr w:rsidTr="000461AA">
        <w:tblPrEx>
          <w:tblW w:w="10324" w:type="dxa"/>
          <w:tblLayout w:type="fixed"/>
          <w:tblLook w:val="0000"/>
        </w:tblPrEx>
        <w:tc>
          <w:tcPr>
            <w:tcW w:w="2386" w:type="dxa"/>
          </w:tcPr>
          <w:p w:rsidR="00846774" w:rsidRPr="00AD4F8B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Анализ кадрового обеспечения образовательного процесса</w:t>
            </w:r>
          </w:p>
        </w:tc>
        <w:tc>
          <w:tcPr>
            <w:tcW w:w="7938" w:type="dxa"/>
          </w:tcPr>
          <w:p w:rsidR="00846774" w:rsidRPr="00AD4F8B" w:rsidP="00EF47E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08"/>
                <w:tab w:val="clear" w:pos="720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создать условия для успешной аттестации и увеличения числа педагогов и специалистов с первой</w:t>
            </w:r>
            <w:r w:rsidR="00AA4544">
              <w:rPr>
                <w:sz w:val="28"/>
                <w:szCs w:val="28"/>
              </w:rPr>
              <w:t xml:space="preserve"> и высшей</w:t>
            </w:r>
            <w:r w:rsidRPr="00AD4F8B">
              <w:rPr>
                <w:sz w:val="28"/>
                <w:szCs w:val="28"/>
              </w:rPr>
              <w:t xml:space="preserve"> квалификационной категорией, соответствие занимаемой должности и  полное исключение педагогов без категории; </w:t>
            </w:r>
          </w:p>
          <w:p w:rsidR="00846774" w:rsidRPr="00AD4F8B" w:rsidP="00EF47E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08"/>
                <w:tab w:val="clear" w:pos="720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создать условия для стабильной работы педагогического коллектива в режиме инновационного развития;</w:t>
            </w:r>
          </w:p>
          <w:p w:rsidR="00846774" w:rsidRPr="00AD4F8B" w:rsidP="00EF47E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08"/>
                <w:tab w:val="clear" w:pos="720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профессионально и эффективно использовать в работе современные технологии;</w:t>
            </w:r>
          </w:p>
          <w:p w:rsidR="00846774" w:rsidRPr="00AD4F8B" w:rsidP="00EF47E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08"/>
                <w:tab w:val="clear" w:pos="720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color w:val="7030A0"/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организовать мероприятия, способствующие повышению педагогической компетентности помощников воспитателей, обучить их взаимодействию с детьми на основе сотрудничества, взаимопонимания.</w:t>
            </w:r>
          </w:p>
        </w:tc>
      </w:tr>
    </w:tbl>
    <w:p w:rsidR="00846774" w:rsidRPr="00B27B3E" w:rsidP="005C4CD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7B3E">
        <w:rPr>
          <w:b/>
          <w:sz w:val="28"/>
          <w:szCs w:val="28"/>
        </w:rPr>
        <w:t>Раздел 4. Концепция развития ДОУ</w:t>
      </w:r>
    </w:p>
    <w:p w:rsidR="00846774" w:rsidP="005C4CD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285">
        <w:rPr>
          <w:sz w:val="28"/>
          <w:szCs w:val="28"/>
        </w:rPr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самостановлению.</w:t>
      </w:r>
    </w:p>
    <w:p w:rsidR="00846774" w:rsidRPr="00B84285" w:rsidP="000461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Миссия детского сада</w:t>
      </w:r>
      <w:r w:rsidRPr="00B84285">
        <w:rPr>
          <w:rFonts w:cs="Calibri"/>
          <w:sz w:val="28"/>
          <w:szCs w:val="28"/>
        </w:rPr>
        <w:t xml:space="preserve"> – в объединении усилий ДОУ и семьи для создания условий, способствующих полноценному развитию ребёнка в соответствии с его индивидуальными особенностями, склонностями и интересами.</w:t>
      </w:r>
      <w:r w:rsidR="000461AA">
        <w:rPr>
          <w:rFonts w:cs="Calibri"/>
          <w:sz w:val="28"/>
          <w:szCs w:val="28"/>
        </w:rPr>
        <w:t xml:space="preserve"> </w:t>
      </w:r>
      <w:r w:rsidRPr="00B84285">
        <w:rPr>
          <w:rFonts w:cs="Calibri"/>
          <w:sz w:val="28"/>
          <w:szCs w:val="28"/>
        </w:rPr>
        <w:t>Это будет обеспечиваться индивидуализацией образовательного пр</w:t>
      </w:r>
      <w:r w:rsidR="000461AA">
        <w:rPr>
          <w:rFonts w:cs="Calibri"/>
          <w:sz w:val="28"/>
          <w:szCs w:val="28"/>
        </w:rPr>
        <w:t>оцесса путем обеспечения</w:t>
      </w:r>
      <w:r w:rsidRPr="00B84285">
        <w:rPr>
          <w:rFonts w:cs="Calibri"/>
          <w:sz w:val="28"/>
          <w:szCs w:val="28"/>
        </w:rPr>
        <w:t xml:space="preserve"> эмоциональног</w:t>
      </w:r>
      <w:r w:rsidR="000461AA">
        <w:rPr>
          <w:rFonts w:cs="Calibri"/>
          <w:sz w:val="28"/>
          <w:szCs w:val="28"/>
        </w:rPr>
        <w:t xml:space="preserve">о благополучия </w:t>
      </w:r>
      <w:r w:rsidRPr="00B84285">
        <w:rPr>
          <w:rFonts w:cs="Calibri"/>
          <w:sz w:val="28"/>
          <w:szCs w:val="28"/>
        </w:rPr>
        <w:t xml:space="preserve"> посредством:</w:t>
      </w:r>
    </w:p>
    <w:p w:rsidR="00AA4544" w:rsidRPr="00AA4544" w:rsidP="00AA4544">
      <w:pPr>
        <w:pStyle w:val="ListParagraph"/>
        <w:numPr>
          <w:ilvl w:val="0"/>
          <w:numId w:val="31"/>
        </w:numPr>
        <w:jc w:val="both"/>
        <w:rPr>
          <w:rFonts w:cs="Calibri"/>
          <w:sz w:val="28"/>
          <w:szCs w:val="28"/>
        </w:rPr>
      </w:pPr>
      <w:r w:rsidRPr="00B84285" w:rsidR="00846774">
        <w:rPr>
          <w:rFonts w:cs="Calibri"/>
          <w:sz w:val="28"/>
          <w:szCs w:val="28"/>
        </w:rPr>
        <w:t>уважительного отношения к каждому ребёнку, к его чувствам и потребностям;</w:t>
      </w:r>
      <w:r w:rsidRPr="00AA4544">
        <w:rPr>
          <w:rFonts w:cs="Calibri"/>
          <w:sz w:val="28"/>
          <w:szCs w:val="28"/>
        </w:rPr>
        <w:t xml:space="preserve"> создание условий для свободного выбора детьми деятельности, участников совместной деятельности;</w:t>
      </w:r>
    </w:p>
    <w:p w:rsidR="00AA4544" w:rsidRPr="00AA4544" w:rsidP="00AA4544">
      <w:pPr>
        <w:pStyle w:val="ListParagraph"/>
        <w:numPr>
          <w:ilvl w:val="0"/>
          <w:numId w:val="31"/>
        </w:numPr>
        <w:jc w:val="both"/>
        <w:rPr>
          <w:rFonts w:cs="Calibri"/>
          <w:sz w:val="28"/>
          <w:szCs w:val="28"/>
        </w:rPr>
      </w:pPr>
      <w:r w:rsidRPr="00AA4544">
        <w:rPr>
          <w:rFonts w:cs="Calibri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0461AA" w:rsidRPr="000461AA" w:rsidP="00AA4544">
      <w:pPr>
        <w:pStyle w:val="c10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4544" w:rsidR="00AA4544">
        <w:rPr>
          <w:rFonts w:cs="Calibri"/>
          <w:sz w:val="28"/>
          <w:szCs w:val="28"/>
        </w:rPr>
        <w:t>недирективную помощь детям, поддержку детской инициативы и самостоятельности в разных видах деятельности</w:t>
      </w:r>
      <w:r>
        <w:rPr>
          <w:rFonts w:cs="Calibri"/>
          <w:sz w:val="28"/>
          <w:szCs w:val="28"/>
        </w:rPr>
        <w:t>.</w:t>
      </w:r>
    </w:p>
    <w:p w:rsidR="000461AA" w:rsidRPr="000461AA" w:rsidP="000461AA">
      <w:pPr>
        <w:pStyle w:val="c10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8"/>
          <w:szCs w:val="28"/>
        </w:rPr>
      </w:pPr>
    </w:p>
    <w:p w:rsidR="00AA4544" w:rsidRPr="00AA4544" w:rsidP="000461AA">
      <w:pPr>
        <w:pStyle w:val="c10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8"/>
          <w:szCs w:val="28"/>
        </w:rPr>
      </w:pPr>
      <w:r w:rsidRPr="00AA4544">
        <w:rPr>
          <w:rFonts w:cs="Calibri"/>
          <w:sz w:val="28"/>
          <w:szCs w:val="28"/>
        </w:rPr>
        <w:t xml:space="preserve"> (</w:t>
      </w:r>
      <w:r w:rsidRPr="00AA4544">
        <w:rPr>
          <w:color w:val="000000"/>
          <w:sz w:val="28"/>
          <w:szCs w:val="28"/>
        </w:rPr>
        <w:t>Оказание недирективной помощи детям дошкольного возраста строятся на шести основных принципах:</w:t>
      </w:r>
    </w:p>
    <w:p w:rsidR="00AA4544" w:rsidRPr="00AA4544" w:rsidP="00AA454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8"/>
          <w:szCs w:val="28"/>
        </w:rPr>
      </w:pPr>
      <w:r w:rsidRPr="00AA4544">
        <w:rPr>
          <w:color w:val="000000"/>
          <w:sz w:val="28"/>
          <w:szCs w:val="28"/>
        </w:rPr>
        <w:t>Принцип диалогичности – означает, что совместное обсуждение с ребенком возникшей ситуации должно быть построено на диалоге, взаимодействии, обратной связи.</w:t>
      </w:r>
    </w:p>
    <w:p w:rsidR="00AA4544" w:rsidRPr="00AA4544" w:rsidP="00AA454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8"/>
          <w:szCs w:val="28"/>
        </w:rPr>
      </w:pPr>
      <w:r w:rsidRPr="00AA4544">
        <w:rPr>
          <w:color w:val="000000"/>
          <w:sz w:val="28"/>
          <w:szCs w:val="28"/>
        </w:rPr>
        <w:t>Принцип вариативности – каждая из ситуаций может и должна иметь несколько вариантов разрешения и важно, чтобы ребенок сам их предложил.</w:t>
      </w:r>
    </w:p>
    <w:p w:rsidR="00AA4544" w:rsidRPr="00AA4544" w:rsidP="00AA454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8"/>
          <w:szCs w:val="28"/>
        </w:rPr>
      </w:pPr>
      <w:r w:rsidRPr="00AA4544">
        <w:rPr>
          <w:color w:val="000000"/>
          <w:sz w:val="28"/>
          <w:szCs w:val="28"/>
        </w:rPr>
        <w:t>Принцип доброжелательности – педагог должен показывать заинтересованное отношение к предложениям ребенка, создавать условия, чтобы он свободно выражал свои чувства и потребности.</w:t>
      </w:r>
    </w:p>
    <w:p w:rsidR="00AA4544" w:rsidRPr="000461AA" w:rsidP="00AA454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8"/>
          <w:szCs w:val="28"/>
        </w:rPr>
      </w:pPr>
      <w:r w:rsidRPr="000461AA">
        <w:rPr>
          <w:color w:val="000000"/>
          <w:sz w:val="28"/>
          <w:szCs w:val="28"/>
        </w:rPr>
        <w:t>Принцип опоры на положительное в ребенке – педагог должен выражать уверенность в успехе ребенка.</w:t>
      </w:r>
    </w:p>
    <w:p w:rsidR="000461AA" w:rsidRPr="000461AA" w:rsidP="000461AA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8"/>
          <w:szCs w:val="28"/>
        </w:rPr>
      </w:pPr>
      <w:r w:rsidRPr="000461AA" w:rsidR="00AA4544">
        <w:rPr>
          <w:sz w:val="28"/>
          <w:szCs w:val="28"/>
        </w:rPr>
        <w:t>Принцип позитивной эмоциональности – важно поддерживать положительные эмоции ребенка от собственных усилий, когда он решает какую-либо образовательную ситуацию.</w:t>
      </w:r>
    </w:p>
    <w:p w:rsidR="000461AA" w:rsidRPr="000461AA" w:rsidP="000461AA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8"/>
          <w:szCs w:val="28"/>
        </w:rPr>
      </w:pPr>
      <w:r w:rsidRPr="000461AA" w:rsidR="00846774">
        <w:rPr>
          <w:sz w:val="28"/>
          <w:szCs w:val="28"/>
        </w:rPr>
        <w:t>непосредственное общение с каждым ребёнком;</w:t>
      </w:r>
    </w:p>
    <w:p w:rsidR="00846774" w:rsidRPr="000461AA" w:rsidP="000461AA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8"/>
          <w:szCs w:val="28"/>
        </w:rPr>
      </w:pPr>
      <w:r w:rsidRPr="000461AA">
        <w:rPr>
          <w:sz w:val="28"/>
          <w:szCs w:val="28"/>
        </w:rPr>
        <w:t>создания условий для доброжелательных отношений между детьми.</w:t>
      </w:r>
    </w:p>
    <w:p w:rsidR="00846774" w:rsidRPr="00B84285" w:rsidP="005C4CD0">
      <w:pPr>
        <w:spacing w:before="120"/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Философия жизнедеятельности</w:t>
      </w:r>
      <w:r w:rsidR="00AA4544">
        <w:rPr>
          <w:rFonts w:cs="Calibri"/>
          <w:sz w:val="28"/>
          <w:szCs w:val="28"/>
        </w:rPr>
        <w:t xml:space="preserve"> МБДОУ «Турлатовский детский сад </w:t>
      </w:r>
      <w:r>
        <w:rPr>
          <w:rFonts w:cs="Calibri"/>
          <w:sz w:val="28"/>
          <w:szCs w:val="28"/>
        </w:rPr>
        <w:t>»</w:t>
      </w:r>
    </w:p>
    <w:p w:rsidR="00846774" w:rsidRPr="00B84285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Философия – это понимание смысла жизнедеятельности ДОУ через особую систему знаний и ценностей.</w:t>
      </w:r>
    </w:p>
    <w:p w:rsidR="00846774" w:rsidRPr="00B84285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Индивидуализация:</w:t>
      </w:r>
      <w:r w:rsidRPr="00B84285">
        <w:rPr>
          <w:rFonts w:cs="Calibri"/>
          <w:sz w:val="28"/>
          <w:szCs w:val="28"/>
        </w:rPr>
        <w:t xml:space="preserve"> взаимодействие всех участников образовательного процесса, ориентированное на интересы и возможности каждого. В нашем ДОУ мы стремимся создать условия для развития индивидуальных способностей, раскрытия заложенного природой потенциала, возможности самореализации.</w:t>
      </w:r>
    </w:p>
    <w:p w:rsidR="00846774" w:rsidRPr="00B84285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Здоровье:</w:t>
      </w:r>
      <w:r w:rsidRPr="00B84285">
        <w:rPr>
          <w:rFonts w:cs="Calibri"/>
          <w:sz w:val="28"/>
          <w:szCs w:val="28"/>
        </w:rPr>
        <w:t xml:space="preserve"> это состояние полного физического, психического и социального благополучия - состояние гармонии.  Наличие здоровья у человека – результат ведения им здорового образа жизни. Очень важно не только создавать условия для ведения здорового образа жизни, но и воспитывать на своём примере. Поэтому мы стремимся приобщить к ведению здорового образа жизни не только детей, но и их родственников, а также всех сотрудников ДОУ.</w:t>
      </w:r>
    </w:p>
    <w:p w:rsidR="00846774" w:rsidRPr="00B84285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Семья:</w:t>
      </w:r>
      <w:r w:rsidRPr="00B84285">
        <w:rPr>
          <w:rFonts w:cs="Calibri"/>
          <w:sz w:val="28"/>
          <w:szCs w:val="28"/>
        </w:rPr>
        <w:t xml:space="preserve"> в ней ребёнок находится в течение длительного периода своей жизни и по длительности своего воздействия на личность ни один из институтов воспитания не может сравниться с семьёй.</w:t>
      </w:r>
      <w:r>
        <w:rPr>
          <w:rFonts w:cs="Calibri"/>
          <w:sz w:val="28"/>
          <w:szCs w:val="28"/>
        </w:rPr>
        <w:t xml:space="preserve"> </w:t>
      </w:r>
      <w:r w:rsidRPr="00B84285">
        <w:rPr>
          <w:rFonts w:cs="Calibri"/>
          <w:sz w:val="28"/>
          <w:szCs w:val="28"/>
        </w:rPr>
        <w:t>Поэтому во взаимодействии с каждым ребёнком  мы учитываем сложившиеся в его семье традиции, опыт воспитания.</w:t>
      </w:r>
    </w:p>
    <w:p w:rsidR="00846774" w:rsidRPr="00B84285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Сотрудничество, открытость:</w:t>
      </w:r>
      <w:r w:rsidRPr="00B84285">
        <w:rPr>
          <w:rFonts w:cs="Calibri"/>
          <w:sz w:val="28"/>
          <w:szCs w:val="28"/>
        </w:rPr>
        <w:t xml:space="preserve"> педагоги совместно с родителями обсуждают актуальные вопросы, решают возникшие проблемы, а также</w:t>
      </w:r>
      <w:r>
        <w:rPr>
          <w:rFonts w:cs="Calibri"/>
          <w:sz w:val="28"/>
          <w:szCs w:val="28"/>
        </w:rPr>
        <w:t xml:space="preserve"> </w:t>
      </w:r>
      <w:r w:rsidRPr="00B84285">
        <w:rPr>
          <w:rFonts w:cs="Calibri"/>
          <w:sz w:val="28"/>
          <w:szCs w:val="28"/>
        </w:rPr>
        <w:t>делятся информацией, опытом, идеями.</w:t>
      </w:r>
    </w:p>
    <w:p w:rsidR="00846774" w:rsidRPr="00B84285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Профессионализм, высокое качество образовательных услуг:</w:t>
      </w:r>
      <w:r w:rsidRPr="00B84285">
        <w:rPr>
          <w:rFonts w:cs="Calibri"/>
          <w:sz w:val="28"/>
          <w:szCs w:val="28"/>
        </w:rPr>
        <w:t xml:space="preserve"> развитие организации неотделимо от профессионального роста ее сотрудников. Педагоги нашего ДОУ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:rsidR="00846774" w:rsidRPr="00B84285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Инновационность:</w:t>
      </w:r>
      <w:r w:rsidRPr="00B84285">
        <w:rPr>
          <w:rFonts w:cs="Calibri"/>
          <w:sz w:val="28"/>
          <w:szCs w:val="28"/>
        </w:rPr>
        <w:t xml:space="preserve"> педагоги ДОУ нацелены на самообразование, отбор и введение в практику новых эффективных технологий, форм, методов, повышающих эффективность образовательного процесса и отвечающих современным требованиям государственной политики.</w:t>
      </w:r>
    </w:p>
    <w:p w:rsidR="000461AA" w:rsidP="000461AA">
      <w:pPr>
        <w:spacing w:after="120"/>
        <w:ind w:firstLine="426"/>
        <w:jc w:val="both"/>
        <w:rPr>
          <w:rFonts w:cs="Calibri"/>
          <w:sz w:val="28"/>
          <w:szCs w:val="28"/>
        </w:rPr>
      </w:pPr>
      <w:r w:rsidRPr="00B84285" w:rsidR="00846774">
        <w:rPr>
          <w:rFonts w:cs="Calibri"/>
          <w:i/>
          <w:sz w:val="28"/>
          <w:szCs w:val="28"/>
        </w:rPr>
        <w:t>Вариативность и разнообразие:</w:t>
      </w:r>
      <w:r w:rsidRPr="00B84285" w:rsidR="00846774">
        <w:rPr>
          <w:rFonts w:cs="Calibri"/>
          <w:sz w:val="28"/>
          <w:szCs w:val="28"/>
        </w:rPr>
        <w:t xml:space="preserve"> являются неотъемлемой составляющей образовательного процесса, как следствие социального заказа государства и родителей, а также исходя из особенностей развития детей. </w:t>
      </w:r>
    </w:p>
    <w:p w:rsidR="00846774" w:rsidRPr="000461AA" w:rsidP="000461AA">
      <w:pPr>
        <w:spacing w:after="120"/>
        <w:ind w:firstLine="426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4.1. </w:t>
      </w:r>
      <w:r w:rsidRPr="00B84285">
        <w:rPr>
          <w:rFonts w:cs="Calibri"/>
          <w:b/>
          <w:sz w:val="28"/>
          <w:szCs w:val="28"/>
        </w:rPr>
        <w:t>Образ выпускника дошкольн</w:t>
      </w:r>
      <w:r>
        <w:rPr>
          <w:rFonts w:cs="Calibri"/>
          <w:b/>
          <w:sz w:val="28"/>
          <w:szCs w:val="28"/>
        </w:rPr>
        <w:t>ого образовательного учреждения</w:t>
      </w:r>
    </w:p>
    <w:p w:rsidR="00846774" w:rsidRPr="00B84285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В ФГОС ДО целевыми ориентирами на этапе завершения дошкольного образования представлены социально-нормативные возрастные характеристики возможных достижений ребёнка, исходя из которых мы может описать качества личности выпускника нашего ДОУ.</w:t>
      </w:r>
    </w:p>
    <w:p w:rsidR="00846774" w:rsidRPr="00B84285" w:rsidP="005C4CD0">
      <w:pPr>
        <w:ind w:firstLine="426"/>
        <w:jc w:val="both"/>
        <w:rPr>
          <w:rFonts w:cs="Calibri"/>
          <w:sz w:val="28"/>
          <w:szCs w:val="28"/>
        </w:rPr>
      </w:pPr>
      <w:r w:rsidRPr="0077367C">
        <w:rPr>
          <w:rFonts w:cs="Calibri"/>
          <w:b/>
          <w:sz w:val="28"/>
          <w:szCs w:val="28"/>
        </w:rPr>
        <w:t>Самостоятельность и инициативность.</w:t>
      </w:r>
      <w:r w:rsidRPr="00B84285">
        <w:rPr>
          <w:rFonts w:cs="Calibri"/>
          <w:sz w:val="28"/>
          <w:szCs w:val="28"/>
        </w:rPr>
        <w:t xml:space="preserve">  У ребёнка заложены основы для проявления личной инициативы в различных видах деятельности. Он обладает творческим мышлением и способен действовать не по шаблону, а достигать цели альтернативным способом. </w:t>
      </w:r>
    </w:p>
    <w:p w:rsidR="00846774" w:rsidRPr="00B84285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способен самостоятельно ставить проблему, добывать необходимую информацию для её решения, применять полученные знания в практической деятельности.</w:t>
      </w:r>
    </w:p>
    <w:p w:rsidR="00846774" w:rsidRPr="00B84285" w:rsidP="005C4CD0">
      <w:pPr>
        <w:ind w:firstLine="426"/>
        <w:jc w:val="both"/>
        <w:rPr>
          <w:rFonts w:cs="Calibri"/>
          <w:sz w:val="28"/>
          <w:szCs w:val="28"/>
        </w:rPr>
      </w:pPr>
      <w:r w:rsidRPr="0077367C">
        <w:rPr>
          <w:rFonts w:cs="Calibri"/>
          <w:b/>
          <w:sz w:val="28"/>
          <w:szCs w:val="28"/>
        </w:rPr>
        <w:t>Ответственность и самоконтроль.</w:t>
      </w:r>
      <w:r w:rsidRPr="00B84285">
        <w:rPr>
          <w:rFonts w:cs="Calibri"/>
          <w:sz w:val="28"/>
          <w:szCs w:val="28"/>
        </w:rPr>
        <w:t xml:space="preserve"> Ребёнок обладает навыками самоконтроля, умеет планировать, принимать решения и брать ответственность за них на себя, в том числе и по отношению к другим людям. Ребёнок понимает значимость своих действий. Умеет брать на себя такие обязанности, которые соответствуют его уровню развития и которые он может выполнить.</w:t>
      </w:r>
    </w:p>
    <w:p w:rsidR="00846774" w:rsidRPr="00B84285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Чувство уверенности в себе и позитивная самооценка. Ребёнок обладает способностью составлять собственное мнение о себе и других людях, давать характеристику своим и чужим поступкам. Ребёнок признает за собой и за другими право быть непохожими, со своими интересами, привычками, умениями, а также национальными особенностями. Он знает свои сильные стороны, имеет опыт преодоления трудностей, обладает чувством собственного достоинства, а также имеет установку на положительное отношение к миру и другим людям.</w:t>
      </w:r>
    </w:p>
    <w:p w:rsidR="00846774" w:rsidRPr="00B84285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овладевает начальными представлениями о ценности своего здоровья и необходимостью вести здоровый образ жизни. Он подвижен, вынослив, может контролировать свои движения и управлять ими.</w:t>
      </w:r>
    </w:p>
    <w:p w:rsidR="00846774" w:rsidRPr="00B84285" w:rsidP="005C4CD0">
      <w:pPr>
        <w:ind w:firstLine="426"/>
        <w:jc w:val="both"/>
        <w:rPr>
          <w:rFonts w:cs="Calibri"/>
          <w:sz w:val="28"/>
          <w:szCs w:val="28"/>
        </w:rPr>
      </w:pPr>
      <w:r w:rsidRPr="0077367C">
        <w:rPr>
          <w:rFonts w:cs="Calibri"/>
          <w:b/>
          <w:sz w:val="28"/>
          <w:szCs w:val="28"/>
        </w:rPr>
        <w:t>Социально-коммуникативное развитие.</w:t>
      </w:r>
      <w:r w:rsidRPr="00B84285">
        <w:rPr>
          <w:rFonts w:cs="Calibri"/>
          <w:sz w:val="28"/>
          <w:szCs w:val="28"/>
        </w:rPr>
        <w:t xml:space="preserve"> У ребёнка сложились надёжные доверительные отношения с родителями, педагогами. Он умеет устанавливать прочные дружеские взаимоотношения со сверстниками. </w:t>
      </w:r>
    </w:p>
    <w:p w:rsidR="00846774" w:rsidRPr="00B84285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проявляет любознательность в познании окружающего мира. Он умеет получать знания через собственный опыт: исследования, игру, взаимодействие.</w:t>
      </w:r>
    </w:p>
    <w:p w:rsidR="00846774" w:rsidRPr="00B84285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В любой момент ребёнок способен проявить сострадание, милосердие, оказать помощь другому человеку. </w:t>
      </w:r>
    </w:p>
    <w:p w:rsidR="00846774" w:rsidRPr="00B84285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не боится решать проблемы самостоятельно или обращаться за помощью к сверстникам.</w:t>
      </w:r>
    </w:p>
    <w:p w:rsidR="00846774" w:rsidRPr="00B84285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Использует речь для выражения своих мыслей, чувств и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846774" w:rsidRPr="00B84285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Выпускник детского сада обладает начальными знаниями о правилах и нормах жизни в семье, детском саду, обществе в целом, приобретает основы правового поведения.</w:t>
      </w:r>
    </w:p>
    <w:p w:rsidR="00846774" w:rsidRPr="00B84285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Независимое и критическое мышление. Ребёнок обладает способностью самостоятельно мыслить, логически рассуждать, обладает навыками простейшего абстрагирования, умеет самостоятельно искать ответы на возникающие вопросы.</w:t>
      </w:r>
    </w:p>
    <w:p w:rsidR="00846774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sz w:val="28"/>
          <w:szCs w:val="28"/>
        </w:rPr>
        <w:t>Выпускник способен к принятию обоснованных решений (отклонить, согласиться или отложить) исходя из анализа собственного опыта и мнения собеседников, обладает гибкостью суждений.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267E9D">
        <w:rPr>
          <w:rFonts w:ascii="Times New Roman" w:hAnsi="Times New Roman"/>
          <w:bCs/>
          <w:i/>
          <w:sz w:val="28"/>
          <w:szCs w:val="28"/>
        </w:rPr>
        <w:t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</w:t>
      </w:r>
      <w:r>
        <w:rPr>
          <w:rFonts w:ascii="Times New Roman" w:hAnsi="Times New Roman"/>
          <w:bCs/>
          <w:i/>
          <w:sz w:val="28"/>
          <w:szCs w:val="28"/>
        </w:rPr>
        <w:t>том и творческим потенциалом.</w:t>
      </w:r>
    </w:p>
    <w:p w:rsidR="00846774" w:rsidRPr="00B84285" w:rsidP="005C4CD0">
      <w:pPr>
        <w:spacing w:before="120"/>
        <w:ind w:firstLine="42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4.2. </w:t>
      </w:r>
      <w:r w:rsidRPr="00B84285">
        <w:rPr>
          <w:rFonts w:cs="Calibri"/>
          <w:b/>
          <w:sz w:val="28"/>
          <w:szCs w:val="28"/>
        </w:rPr>
        <w:t>Образ педагога дошкольн</w:t>
      </w:r>
      <w:r>
        <w:rPr>
          <w:rFonts w:cs="Calibri"/>
          <w:b/>
          <w:sz w:val="28"/>
          <w:szCs w:val="28"/>
        </w:rPr>
        <w:t>ого образовательного учреждения</w:t>
      </w:r>
    </w:p>
    <w:p w:rsidR="00846774" w:rsidRPr="00B84285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Ключевым условием для формирования компетенций ребенка является педагог со своими особыми компетенциями. Универсальные требования к педагогу сформулированы в  профессиональном стандарте педагога (приказ 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</w:t>
      </w:r>
    </w:p>
    <w:p w:rsidR="00846774" w:rsidRPr="00267E9D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Кроме этого, каждый педагог нашего детского сада разделяет и следует ценностям, </w:t>
      </w:r>
      <w:r w:rsidRPr="00267E9D">
        <w:rPr>
          <w:rFonts w:cs="Calibri"/>
          <w:sz w:val="28"/>
          <w:szCs w:val="28"/>
        </w:rPr>
        <w:t xml:space="preserve">формирующим корпоративный дух организации. </w:t>
      </w:r>
      <w:r w:rsidRPr="00267E9D">
        <w:rPr>
          <w:bCs/>
          <w:sz w:val="28"/>
          <w:szCs w:val="28"/>
        </w:rPr>
        <w:t xml:space="preserve">Личность может воспитать только личность.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Анализируя основные цели и направления деятельности детского сада в будущем, можно определить следующую </w:t>
      </w:r>
      <w:r w:rsidRPr="00267E9D">
        <w:rPr>
          <w:rFonts w:ascii="Times New Roman" w:hAnsi="Times New Roman"/>
          <w:bCs/>
          <w:i/>
          <w:sz w:val="28"/>
          <w:szCs w:val="28"/>
        </w:rPr>
        <w:t>модель педагога детского сада</w:t>
      </w:r>
      <w:r w:rsidRPr="00267E9D">
        <w:rPr>
          <w:rFonts w:ascii="Times New Roman" w:hAnsi="Times New Roman"/>
          <w:bCs/>
          <w:sz w:val="28"/>
          <w:szCs w:val="28"/>
        </w:rPr>
        <w:t xml:space="preserve"> (как желаемый результат): </w:t>
      </w:r>
    </w:p>
    <w:p w:rsidR="00846774" w:rsidRPr="00267E9D" w:rsidP="005C4CD0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Профессионализм воспитателя: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  <w:tab/>
        <w:t xml:space="preserve">имеет необходимую педагогическую и психологическую подготовку;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  <w:tab/>
        <w:t xml:space="preserve">владеет основами необходимых знаний и умений согласно нормативным документам;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  <w:tab/>
        <w:t xml:space="preserve">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  <w:tab/>
        <w:t xml:space="preserve">владеет умением планировать и оценивать уровень развития детей своей группы;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  <w:tab/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  <w:tab/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  <w:tab/>
        <w:t xml:space="preserve">проявляет творчество и интерес к педагогической деятельности;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  <w:tab/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  <w:tab/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  <w:tab/>
        <w:t xml:space="preserve">реализует систему комплексного психолого-медико-педагогического сопровождения воспитанников и их родителей;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  <w:tab/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2. Проявление организационно-методических умений: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  <w:tab/>
        <w:t xml:space="preserve">использует в работе новаторские методики;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  <w:tab/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  <w:tab/>
        <w:t xml:space="preserve">владеет навыками анализа, прогнозирования и планирования своей деятельности.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3. Личностные качества педагога: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  <w:tab/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  <w:tab/>
        <w:t xml:space="preserve">имеет четко выработанную жизненную позицию, не противоречащую моральным нормам общества;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  <w:tab/>
        <w:t xml:space="preserve">обладает развитой эмпатией: эмоциональной отзывчивостью на переживание ребенка, чуткостью, доброжелательностью, заботливостью, тактичностью;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  <w:tab/>
        <w:t xml:space="preserve">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  <w:tab/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  <w:tab/>
        <w:t xml:space="preserve">креативен;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  <w:tab/>
        <w:t xml:space="preserve">воплощает идеи гуманизации педагогического процесса;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  <w:tab/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846774" w:rsidRPr="00267E9D" w:rsidP="005C4CD0">
      <w:pPr>
        <w:pStyle w:val="NoSpacing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  <w:tab/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846774" w:rsidRPr="00267E9D" w:rsidP="005C4CD0">
      <w:pPr>
        <w:pStyle w:val="NoSpacing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sz w:val="28"/>
          <w:szCs w:val="28"/>
          <w:u w:val="single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846774" w:rsidRPr="00D4059A" w:rsidP="00E04593">
      <w:pPr>
        <w:pStyle w:val="NoSpacing"/>
        <w:spacing w:before="120"/>
        <w:rPr>
          <w:rFonts w:ascii="Times New Roman" w:hAnsi="Times New Roman"/>
          <w:b/>
          <w:bCs/>
          <w:sz w:val="28"/>
          <w:szCs w:val="28"/>
        </w:rPr>
      </w:pPr>
      <w:r w:rsidRPr="00D4059A">
        <w:rPr>
          <w:rFonts w:ascii="Times New Roman" w:hAnsi="Times New Roman"/>
          <w:b/>
          <w:bCs/>
          <w:sz w:val="28"/>
          <w:szCs w:val="28"/>
        </w:rPr>
        <w:t>4.3. Модель будущего детского сада (как желаемый результат)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</w:t>
      </w:r>
      <w:r>
        <w:rPr>
          <w:rFonts w:ascii="Times New Roman" w:hAnsi="Times New Roman"/>
          <w:bCs/>
          <w:sz w:val="28"/>
          <w:szCs w:val="28"/>
        </w:rPr>
        <w:t>спитанию детей с 2 мес. до выпуска ребенка в школу</w:t>
      </w:r>
      <w:r w:rsidRPr="00267E9D">
        <w:rPr>
          <w:rFonts w:ascii="Times New Roman" w:hAnsi="Times New Roman"/>
          <w:bCs/>
          <w:sz w:val="28"/>
          <w:szCs w:val="28"/>
        </w:rPr>
        <w:t xml:space="preserve">, их социализации и самореализации.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Перспектива новой модели организации предполагает: </w:t>
      </w:r>
    </w:p>
    <w:p w:rsidR="00846774" w:rsidRPr="00267E9D" w:rsidP="006031E3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846774" w:rsidRPr="00267E9D" w:rsidP="006031E3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846774" w:rsidRPr="00267E9D" w:rsidP="006031E3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 </w:t>
      </w:r>
    </w:p>
    <w:p w:rsidR="00846774" w:rsidRPr="00267E9D" w:rsidP="006031E3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846774" w:rsidRPr="00267E9D" w:rsidP="006031E3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846774" w:rsidRPr="00267E9D" w:rsidP="006031E3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846774" w:rsidRPr="00267E9D" w:rsidP="006031E3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усиление роли</w:t>
      </w:r>
      <w:r>
        <w:rPr>
          <w:rFonts w:ascii="Times New Roman" w:hAnsi="Times New Roman"/>
          <w:bCs/>
          <w:sz w:val="28"/>
          <w:szCs w:val="28"/>
        </w:rPr>
        <w:t xml:space="preserve"> комплексного психолого- </w:t>
      </w:r>
      <w:r w:rsidRPr="00267E9D">
        <w:rPr>
          <w:rFonts w:ascii="Times New Roman" w:hAnsi="Times New Roman"/>
          <w:bCs/>
          <w:sz w:val="28"/>
          <w:szCs w:val="28"/>
        </w:rPr>
        <w:t xml:space="preserve">педагогического сопровождения всех субъектов образовательного процесса; </w:t>
      </w:r>
    </w:p>
    <w:p w:rsidR="00846774" w:rsidRPr="00267E9D" w:rsidP="006031E3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846774" w:rsidRPr="00267E9D" w:rsidP="006031E3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 </w:t>
      </w:r>
    </w:p>
    <w:p w:rsidR="00846774" w:rsidRPr="00267E9D" w:rsidP="005C4CD0">
      <w:pPr>
        <w:pStyle w:val="NoSpacing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Такова модель будущего учреждения, которое видится нам в результате реализации программы развития. 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Всё вышеизложенное определяет основную линию концепции Программы развития ДО</w:t>
      </w:r>
      <w:r>
        <w:rPr>
          <w:rFonts w:ascii="Times New Roman" w:hAnsi="Times New Roman"/>
          <w:bCs/>
          <w:sz w:val="28"/>
          <w:szCs w:val="28"/>
        </w:rPr>
        <w:t>У на 2021</w:t>
      </w:r>
      <w:r w:rsidRPr="00267E9D">
        <w:rPr>
          <w:rFonts w:ascii="Times New Roman" w:hAnsi="Times New Roman"/>
          <w:bCs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25 г"/>
        </w:smartTagPr>
        <w:r w:rsidRPr="00267E9D">
          <w:rPr>
            <w:rFonts w:ascii="Times New Roman" w:hAnsi="Times New Roman"/>
            <w:bCs/>
            <w:sz w:val="28"/>
            <w:szCs w:val="28"/>
          </w:rPr>
          <w:t>20</w:t>
        </w:r>
        <w:r>
          <w:rPr>
            <w:rFonts w:ascii="Times New Roman" w:hAnsi="Times New Roman"/>
            <w:bCs/>
            <w:sz w:val="28"/>
            <w:szCs w:val="28"/>
          </w:rPr>
          <w:t>25</w:t>
        </w:r>
        <w:r w:rsidRPr="00267E9D">
          <w:rPr>
            <w:rFonts w:ascii="Times New Roman" w:hAnsi="Times New Roman"/>
            <w:bCs/>
            <w:sz w:val="28"/>
            <w:szCs w:val="28"/>
          </w:rPr>
          <w:t xml:space="preserve"> г</w:t>
        </w:r>
      </w:smartTag>
      <w:r w:rsidRPr="00267E9D">
        <w:rPr>
          <w:rFonts w:ascii="Times New Roman" w:hAnsi="Times New Roman"/>
          <w:bCs/>
          <w:sz w:val="28"/>
          <w:szCs w:val="28"/>
        </w:rPr>
        <w:t>.г.</w:t>
      </w:r>
    </w:p>
    <w:p w:rsidR="00846774" w:rsidP="005C4CD0">
      <w:pPr>
        <w:pStyle w:val="NoSpacing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846774" w:rsidRPr="00267E9D" w:rsidP="005C4CD0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>4.4. Стратегия развития дошкольно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267E9D">
        <w:rPr>
          <w:rFonts w:ascii="Times New Roman" w:hAnsi="Times New Roman"/>
          <w:b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bCs/>
          <w:sz w:val="28"/>
          <w:szCs w:val="28"/>
        </w:rPr>
        <w:t>го  учреждения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Новая Программа развития направлена на создание таких условий пребывания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Конечно, 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Материальная составляющая инфраструктуры ДОУ направлена на обеспечение физической и психологической безопасности. Для поддержания современной инфраструктуры ДОУ необходимо повысить качество сервисного обслуживания самого здания детского сада, территории к нему прилежащей.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846774" w:rsidRPr="00267E9D" w:rsidP="005C4CD0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846774" w:rsidRPr="00267E9D" w:rsidP="005C4CD0">
      <w:pPr>
        <w:pStyle w:val="NoSpacing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Организационная составляющая инфраструктуры ДОУ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</w:p>
    <w:p w:rsidR="00846774" w:rsidRPr="00267E9D" w:rsidP="005C4CD0">
      <w:pPr>
        <w:pStyle w:val="NoSpacing"/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 xml:space="preserve">4.5. Механизм реализации Программы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267E9D">
        <w:rPr>
          <w:rFonts w:ascii="Times New Roman" w:hAnsi="Times New Roman"/>
          <w:b/>
          <w:bCs/>
          <w:sz w:val="28"/>
          <w:szCs w:val="28"/>
        </w:rPr>
        <w:t>азвития</w:t>
      </w:r>
    </w:p>
    <w:p w:rsidR="00846774" w:rsidRPr="00267E9D" w:rsidP="00EF47ED">
      <w:pPr>
        <w:pStyle w:val="NoSpacing"/>
        <w:numPr>
          <w:ilvl w:val="0"/>
          <w:numId w:val="34"/>
        </w:numPr>
        <w:tabs>
          <w:tab w:val="num" w:pos="284"/>
          <w:tab w:val="clear" w:pos="720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Механизмом реализации программы </w:t>
      </w:r>
      <w:r>
        <w:rPr>
          <w:rFonts w:ascii="Times New Roman" w:hAnsi="Times New Roman"/>
          <w:bCs/>
          <w:sz w:val="28"/>
          <w:szCs w:val="28"/>
        </w:rPr>
        <w:t>Развития ДОУ являю</w:t>
      </w:r>
      <w:r w:rsidRPr="00267E9D">
        <w:rPr>
          <w:rFonts w:ascii="Times New Roman" w:hAnsi="Times New Roman"/>
          <w:bCs/>
          <w:sz w:val="28"/>
          <w:szCs w:val="28"/>
        </w:rPr>
        <w:t>тся составляющие ее проекты и программы.</w:t>
      </w:r>
    </w:p>
    <w:p w:rsidR="00846774" w:rsidRPr="00204BA4" w:rsidP="00EF47ED">
      <w:pPr>
        <w:pStyle w:val="NoSpacing"/>
        <w:numPr>
          <w:ilvl w:val="0"/>
          <w:numId w:val="34"/>
        </w:numPr>
        <w:tabs>
          <w:tab w:val="num" w:pos="284"/>
          <w:tab w:val="clear" w:pos="720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</w:t>
      </w:r>
    </w:p>
    <w:p w:rsidR="00846774" w:rsidRPr="00204BA4" w:rsidP="00EF47ED">
      <w:pPr>
        <w:pStyle w:val="NoSpacing"/>
        <w:numPr>
          <w:ilvl w:val="0"/>
          <w:numId w:val="34"/>
        </w:numPr>
        <w:tabs>
          <w:tab w:val="num" w:pos="284"/>
          <w:tab w:val="clear" w:pos="720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846774" w:rsidRPr="00204BA4" w:rsidP="00EF47ED">
      <w:pPr>
        <w:pStyle w:val="NoSpacing"/>
        <w:numPr>
          <w:ilvl w:val="0"/>
          <w:numId w:val="34"/>
        </w:numPr>
        <w:tabs>
          <w:tab w:val="num" w:pos="284"/>
          <w:tab w:val="clear" w:pos="720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846774" w:rsidRPr="00204BA4" w:rsidP="00EF47ED">
      <w:pPr>
        <w:pStyle w:val="NoSpacing"/>
        <w:numPr>
          <w:ilvl w:val="0"/>
          <w:numId w:val="34"/>
        </w:numPr>
        <w:tabs>
          <w:tab w:val="num" w:pos="284"/>
          <w:tab w:val="clear" w:pos="720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заведующего ДОУ ежегодно. </w:t>
      </w:r>
    </w:p>
    <w:p w:rsidR="00846774" w:rsidRPr="00204BA4" w:rsidP="00EF47ED">
      <w:pPr>
        <w:pStyle w:val="NoSpacing"/>
        <w:numPr>
          <w:ilvl w:val="0"/>
          <w:numId w:val="34"/>
        </w:numPr>
        <w:tabs>
          <w:tab w:val="num" w:pos="284"/>
          <w:tab w:val="clear" w:pos="720"/>
        </w:tabs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846774" w:rsidRPr="00204BA4" w:rsidP="005C4CD0">
      <w:pPr>
        <w:pStyle w:val="NoSpacing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 xml:space="preserve">4.6. Критерии оценки эффективности и реализации </w:t>
      </w:r>
    </w:p>
    <w:p w:rsidR="00846774" w:rsidRPr="00204BA4" w:rsidP="005C4CD0">
      <w:pPr>
        <w:pStyle w:val="NoSpacing"/>
        <w:tabs>
          <w:tab w:val="left" w:pos="284"/>
        </w:tabs>
        <w:spacing w:after="1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>Программы Развития ДОУ</w:t>
      </w:r>
    </w:p>
    <w:p w:rsidR="00846774" w:rsidRPr="00204BA4" w:rsidP="00EF47ED">
      <w:pPr>
        <w:pStyle w:val="NoSpacing"/>
        <w:numPr>
          <w:ilvl w:val="0"/>
          <w:numId w:val="35"/>
        </w:numPr>
        <w:tabs>
          <w:tab w:val="num" w:pos="426"/>
          <w:tab w:val="clear" w:pos="720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846774" w:rsidRPr="00204BA4" w:rsidP="00EF47ED">
      <w:pPr>
        <w:pStyle w:val="NoSpacing"/>
        <w:numPr>
          <w:ilvl w:val="0"/>
          <w:numId w:val="35"/>
        </w:numPr>
        <w:tabs>
          <w:tab w:val="num" w:pos="426"/>
          <w:tab w:val="clear" w:pos="720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Реализация учреждением ФГОС дошкольного образования.</w:t>
      </w:r>
    </w:p>
    <w:p w:rsidR="00846774" w:rsidRPr="00204BA4" w:rsidP="00EF47ED">
      <w:pPr>
        <w:pStyle w:val="NoSpacing"/>
        <w:numPr>
          <w:ilvl w:val="0"/>
          <w:numId w:val="35"/>
        </w:numPr>
        <w:tabs>
          <w:tab w:val="num" w:pos="426"/>
          <w:tab w:val="clear" w:pos="720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личностных достижений всех субъектов образовательного процесса.</w:t>
      </w:r>
    </w:p>
    <w:p w:rsidR="00846774" w:rsidRPr="00204BA4" w:rsidP="00EF47ED">
      <w:pPr>
        <w:pStyle w:val="NoSpacing"/>
        <w:numPr>
          <w:ilvl w:val="0"/>
          <w:numId w:val="35"/>
        </w:numPr>
        <w:tabs>
          <w:tab w:val="num" w:pos="426"/>
          <w:tab w:val="clear" w:pos="720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материально-технического и ресурсного обеспечения ДОУ.</w:t>
      </w:r>
    </w:p>
    <w:p w:rsidR="00846774" w:rsidRPr="00204BA4" w:rsidP="00EF47ED">
      <w:pPr>
        <w:pStyle w:val="NoSpacing"/>
        <w:numPr>
          <w:ilvl w:val="0"/>
          <w:numId w:val="35"/>
        </w:numPr>
        <w:tabs>
          <w:tab w:val="num" w:pos="426"/>
          <w:tab w:val="clear" w:pos="720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846774" w:rsidRPr="00347461" w:rsidP="005C4CD0">
      <w:pPr>
        <w:pStyle w:val="NoSpacing"/>
        <w:rPr>
          <w:rFonts w:ascii="Times New Roman" w:hAnsi="Times New Roman"/>
          <w:bCs/>
          <w:color w:val="7030A0"/>
          <w:sz w:val="28"/>
          <w:szCs w:val="28"/>
        </w:rPr>
      </w:pPr>
    </w:p>
    <w:p w:rsidR="00846774" w:rsidRPr="00204BA4" w:rsidP="005C4CD0">
      <w:pPr>
        <w:pStyle w:val="NoSpacing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BA4">
        <w:rPr>
          <w:rFonts w:ascii="Times New Roman" w:hAnsi="Times New Roman"/>
          <w:b/>
          <w:bCs/>
          <w:sz w:val="28"/>
          <w:szCs w:val="28"/>
        </w:rPr>
        <w:t>5. Основные направления Программы развития ДОУ</w:t>
      </w:r>
    </w:p>
    <w:p w:rsidR="00846774" w:rsidRPr="00204BA4" w:rsidP="00EF47ED">
      <w:pPr>
        <w:pStyle w:val="NoSpacing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846774" w:rsidRPr="00204BA4" w:rsidP="00EF47ED">
      <w:pPr>
        <w:pStyle w:val="NoSpacing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846774" w:rsidRPr="00204BA4" w:rsidP="00EF47ED">
      <w:pPr>
        <w:pStyle w:val="NoSpacing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Развитие  потенциала педагогического коллектива  и кадровое обновление.</w:t>
      </w:r>
    </w:p>
    <w:p w:rsidR="00846774" w:rsidRPr="0016611E" w:rsidP="00EF47ED">
      <w:pPr>
        <w:pStyle w:val="NoSpacing"/>
        <w:numPr>
          <w:ilvl w:val="0"/>
          <w:numId w:val="36"/>
        </w:numPr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Совершенствование структуры управления ДОУ.</w:t>
      </w:r>
    </w:p>
    <w:p w:rsidR="00846774" w:rsidRPr="00D4059A" w:rsidP="0016611E">
      <w:pPr>
        <w:pStyle w:val="NoSpacing"/>
        <w:spacing w:after="12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TableNormal"/>
        <w:tblW w:w="1013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35"/>
        <w:gridCol w:w="595"/>
        <w:gridCol w:w="595"/>
        <w:gridCol w:w="595"/>
        <w:gridCol w:w="595"/>
        <w:gridCol w:w="455"/>
        <w:gridCol w:w="141"/>
        <w:gridCol w:w="2127"/>
        <w:gridCol w:w="1701"/>
      </w:tblGrid>
      <w:tr w:rsidTr="005679E4">
        <w:tblPrEx>
          <w:tblW w:w="10139" w:type="dxa"/>
          <w:tblInd w:w="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3335" w:type="dxa"/>
          </w:tcPr>
          <w:p w:rsidR="00846774" w:rsidRPr="00DB0A7E" w:rsidP="00D91A28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DB0A7E">
              <w:rPr>
                <w:b/>
                <w:i/>
                <w:sz w:val="28"/>
                <w:szCs w:val="28"/>
              </w:rPr>
              <w:t>Задачи этапа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596" w:type="dxa"/>
            <w:gridSpan w:val="2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  <w:tc>
          <w:tcPr>
            <w:tcW w:w="2127" w:type="dxa"/>
          </w:tcPr>
          <w:p w:rsidR="00846774" w:rsidRPr="00E33703" w:rsidP="00D91A28">
            <w:pPr>
              <w:pStyle w:val="1"/>
              <w:keepNext/>
              <w:keepLines/>
              <w:shd w:val="clear" w:color="auto" w:fill="auto"/>
              <w:spacing w:line="317" w:lineRule="exact"/>
              <w:ind w:firstLine="0"/>
              <w:rPr>
                <w:rFonts w:eastAsia="Times New Roman"/>
                <w:bCs/>
                <w:szCs w:val="28"/>
                <w:lang w:val="ru-RU" w:eastAsia="ru-RU"/>
              </w:rPr>
            </w:pPr>
            <w:r w:rsidRPr="00E33703">
              <w:rPr>
                <w:rFonts w:eastAsia="Times New Roman"/>
                <w:b w:val="0"/>
                <w:bCs/>
                <w:szCs w:val="28"/>
                <w:lang w:val="ru-RU" w:eastAsia="en-US"/>
              </w:rPr>
              <w:t>Ответственные</w:t>
            </w:r>
          </w:p>
        </w:tc>
        <w:tc>
          <w:tcPr>
            <w:tcW w:w="1701" w:type="dxa"/>
          </w:tcPr>
          <w:p w:rsidR="00846774" w:rsidRPr="0016611E" w:rsidP="00D91A28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</w:rPr>
            </w:pPr>
            <w:r w:rsidRPr="0016611E">
              <w:rPr>
                <w:sz w:val="28"/>
                <w:szCs w:val="28"/>
              </w:rPr>
              <w:t>Примечание</w:t>
            </w: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10139" w:type="dxa"/>
            <w:gridSpan w:val="9"/>
          </w:tcPr>
          <w:p w:rsidR="00846774" w:rsidRPr="00DB0A7E" w:rsidP="00D91A28">
            <w:pPr>
              <w:snapToGrid w:val="0"/>
              <w:spacing w:before="120"/>
              <w:jc w:val="center"/>
              <w:rPr>
                <w:i/>
                <w:sz w:val="26"/>
                <w:szCs w:val="26"/>
              </w:rPr>
            </w:pPr>
            <w:r w:rsidRPr="00DB0A7E">
              <w:rPr>
                <w:b/>
                <w:sz w:val="26"/>
                <w:szCs w:val="26"/>
              </w:rPr>
              <w:t>I этап</w:t>
            </w:r>
            <w:r>
              <w:rPr>
                <w:sz w:val="26"/>
                <w:szCs w:val="26"/>
              </w:rPr>
              <w:t xml:space="preserve"> (подготовительный) январь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6"/>
                  <w:szCs w:val="26"/>
                </w:rPr>
                <w:t>2021 г</w:t>
              </w:r>
            </w:smartTag>
            <w:r>
              <w:rPr>
                <w:sz w:val="26"/>
                <w:szCs w:val="26"/>
              </w:rPr>
              <w:t xml:space="preserve">. – сентябрь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6"/>
                  <w:szCs w:val="26"/>
                </w:rPr>
                <w:t>2021</w:t>
              </w:r>
              <w:r w:rsidRPr="00DB0A7E">
                <w:rPr>
                  <w:sz w:val="26"/>
                  <w:szCs w:val="26"/>
                </w:rPr>
                <w:t xml:space="preserve"> г</w:t>
              </w:r>
            </w:smartTag>
            <w:r w:rsidRPr="00DB0A7E">
              <w:rPr>
                <w:sz w:val="26"/>
                <w:szCs w:val="26"/>
              </w:rPr>
              <w:t>.</w:t>
            </w:r>
          </w:p>
          <w:p w:rsidR="00846774" w:rsidRPr="00DB0A7E" w:rsidP="00D91A2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B0A7E">
              <w:rPr>
                <w:i/>
                <w:sz w:val="26"/>
                <w:szCs w:val="26"/>
              </w:rPr>
              <w:t>Цель:</w:t>
            </w:r>
            <w:r w:rsidRPr="00DB0A7E">
              <w:rPr>
                <w:sz w:val="26"/>
                <w:szCs w:val="26"/>
              </w:rPr>
              <w:t xml:space="preserve"> Подготовить ресурсы для реализации Программы Развития</w:t>
            </w: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3335" w:type="dxa"/>
          </w:tcPr>
          <w:p w:rsidR="00846774" w:rsidRPr="00E33703" w:rsidP="00D91A28">
            <w:pPr>
              <w:pStyle w:val="6"/>
              <w:shd w:val="clear" w:color="auto" w:fill="auto"/>
              <w:tabs>
                <w:tab w:val="right" w:pos="4598"/>
              </w:tabs>
              <w:spacing w:before="0" w:line="240" w:lineRule="auto"/>
              <w:jc w:val="left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E33703">
              <w:rPr>
                <w:rStyle w:val="6Exact"/>
                <w:rFonts w:eastAsia="Times New Roman"/>
                <w:sz w:val="26"/>
                <w:szCs w:val="26"/>
                <w:lang w:val="ru-RU" w:eastAsia="ru-RU"/>
              </w:rPr>
              <w:t>Внесение изменений и дополнений в документы, регламентирующие деятельность ДОУ в связи с изменяющимися условиями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846774" w:rsidRPr="0016611E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ДОУ</w:t>
            </w:r>
          </w:p>
        </w:tc>
        <w:tc>
          <w:tcPr>
            <w:tcW w:w="1701" w:type="dxa"/>
          </w:tcPr>
          <w:p w:rsidR="00846774" w:rsidRPr="0016611E" w:rsidP="00D91A28">
            <w:pPr>
              <w:tabs>
                <w:tab w:val="left" w:pos="34"/>
              </w:tabs>
              <w:suppressAutoHyphens/>
              <w:jc w:val="both"/>
              <w:rPr>
                <w:b/>
                <w:sz w:val="26"/>
                <w:szCs w:val="26"/>
              </w:rPr>
            </w:pP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3335" w:type="dxa"/>
          </w:tcPr>
          <w:p w:rsidR="00846774" w:rsidRPr="00E33703" w:rsidP="00D91A28">
            <w:pPr>
              <w:pStyle w:val="6"/>
              <w:shd w:val="clear" w:color="auto" w:fill="auto"/>
              <w:tabs>
                <w:tab w:val="left" w:pos="682"/>
              </w:tabs>
              <w:spacing w:before="0" w:line="240" w:lineRule="auto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E33703">
              <w:rPr>
                <w:rStyle w:val="6Exact"/>
                <w:rFonts w:eastAsia="Times New Roman"/>
                <w:sz w:val="26"/>
                <w:szCs w:val="26"/>
                <w:lang w:val="ru-RU" w:eastAsia="ru-RU"/>
              </w:rPr>
              <w:t xml:space="preserve">Поиск и внедрение методов повышения мотивации к личностному и профессиональному росту педагогов. 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E95C1E" w:rsidP="003E6A01">
            <w:pPr>
              <w:tabs>
                <w:tab w:val="left" w:pos="34"/>
              </w:tabs>
              <w:suppressAutoHyphens/>
              <w:ind w:right="-108"/>
              <w:jc w:val="both"/>
            </w:pPr>
            <w:r w:rsidRPr="002D0B07" w:rsidR="00846774">
              <w:t>Заве</w:t>
            </w:r>
            <w:r>
              <w:t>дующий ДОУ, зам.зав.по УМ и ВР</w:t>
            </w:r>
          </w:p>
          <w:p w:rsidR="00846774" w:rsidRPr="002D0B07" w:rsidP="003E6A01">
            <w:pPr>
              <w:tabs>
                <w:tab w:val="left" w:pos="34"/>
              </w:tabs>
              <w:suppressAutoHyphens/>
              <w:ind w:right="-108"/>
              <w:jc w:val="both"/>
            </w:pPr>
            <w:r w:rsidRPr="002D0B07">
              <w:t xml:space="preserve"> председатель ПК</w:t>
            </w:r>
          </w:p>
        </w:tc>
        <w:tc>
          <w:tcPr>
            <w:tcW w:w="1701" w:type="dxa"/>
          </w:tcPr>
          <w:p w:rsidR="00846774" w:rsidRPr="002D0B07" w:rsidP="00D91A28">
            <w:pPr>
              <w:tabs>
                <w:tab w:val="left" w:pos="34"/>
              </w:tabs>
              <w:suppressAutoHyphens/>
              <w:ind w:right="-108"/>
              <w:jc w:val="both"/>
            </w:pP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333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Создание материально-технических и финансовых условий для работы ДОУ.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846774" w:rsidRPr="00DB0A7E" w:rsidP="003E6A01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</w:t>
            </w:r>
            <w:r>
              <w:rPr>
                <w:sz w:val="26"/>
                <w:szCs w:val="26"/>
              </w:rPr>
              <w:t>завхоз</w:t>
            </w:r>
          </w:p>
        </w:tc>
        <w:tc>
          <w:tcPr>
            <w:tcW w:w="1701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333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Разработка дальнейших перспектив развития </w:t>
            </w:r>
            <w:r w:rsidR="002A007B">
              <w:rPr>
                <w:rStyle w:val="211pt"/>
                <w:sz w:val="26"/>
                <w:szCs w:val="26"/>
              </w:rPr>
              <w:t>системы взаимодействия с д</w:t>
            </w:r>
            <w:r w:rsidRPr="00DB0A7E">
              <w:rPr>
                <w:rStyle w:val="211pt"/>
                <w:sz w:val="26"/>
                <w:szCs w:val="26"/>
              </w:rPr>
              <w:t xml:space="preserve"> социальными </w:t>
            </w:r>
            <w:r w:rsidR="002A007B">
              <w:rPr>
                <w:rStyle w:val="211pt"/>
                <w:sz w:val="26"/>
                <w:szCs w:val="26"/>
              </w:rPr>
              <w:t>партнерами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846774" w:rsidRPr="00E33703" w:rsidP="003E6A01">
            <w:pPr>
              <w:pStyle w:val="12"/>
              <w:shd w:val="clear" w:color="auto" w:fill="auto"/>
              <w:ind w:right="-108" w:firstLine="0"/>
              <w:rPr>
                <w:rFonts w:eastAsia="Times New Roman"/>
                <w:bCs/>
                <w:sz w:val="26"/>
                <w:szCs w:val="26"/>
                <w:lang w:val="ru-RU" w:eastAsia="ru-RU"/>
              </w:rPr>
            </w:pPr>
            <w:r w:rsidRPr="00E33703">
              <w:rPr>
                <w:rFonts w:eastAsia="Times New Roman"/>
                <w:b w:val="0"/>
                <w:bCs/>
                <w:sz w:val="26"/>
                <w:szCs w:val="26"/>
                <w:lang w:val="ru-RU" w:eastAsia="ru-RU"/>
              </w:rPr>
              <w:t>Заведующий ДОУ,</w:t>
            </w:r>
          </w:p>
          <w:p w:rsidR="00846774" w:rsidRPr="00E33703" w:rsidP="003E6A01">
            <w:pPr>
              <w:pStyle w:val="12"/>
              <w:shd w:val="clear" w:color="auto" w:fill="auto"/>
              <w:ind w:right="-108" w:firstLine="0"/>
              <w:rPr>
                <w:rFonts w:eastAsia="Times New Roman"/>
                <w:bCs/>
                <w:sz w:val="26"/>
                <w:szCs w:val="26"/>
                <w:lang w:val="ru-RU" w:eastAsia="ru-RU"/>
              </w:rPr>
            </w:pPr>
            <w:r w:rsidR="008A0FA4">
              <w:rPr>
                <w:rFonts w:eastAsia="Times New Roman"/>
                <w:b w:val="0"/>
                <w:bCs/>
                <w:sz w:val="26"/>
                <w:szCs w:val="26"/>
                <w:lang w:val="ru-RU" w:eastAsia="ru-RU"/>
              </w:rPr>
              <w:t>зам.зав. по УВ и МР.</w:t>
            </w:r>
          </w:p>
        </w:tc>
        <w:tc>
          <w:tcPr>
            <w:tcW w:w="1701" w:type="dxa"/>
          </w:tcPr>
          <w:p w:rsidR="00846774" w:rsidRPr="00E33703" w:rsidP="00D91A28">
            <w:pPr>
              <w:pStyle w:val="12"/>
              <w:shd w:val="clear" w:color="auto" w:fill="auto"/>
              <w:ind w:right="-108" w:firstLine="0"/>
              <w:rPr>
                <w:rFonts w:eastAsia="Times New Roman"/>
                <w:bCs/>
                <w:sz w:val="26"/>
                <w:szCs w:val="26"/>
                <w:lang w:val="ru-RU" w:eastAsia="ru-RU"/>
              </w:rPr>
            </w:pP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10139" w:type="dxa"/>
            <w:gridSpan w:val="9"/>
          </w:tcPr>
          <w:p w:rsidR="00846774" w:rsidRPr="00DB0A7E" w:rsidP="00D91A28">
            <w:pPr>
              <w:snapToGrid w:val="0"/>
              <w:spacing w:before="120"/>
              <w:jc w:val="center"/>
              <w:rPr>
                <w:sz w:val="26"/>
                <w:szCs w:val="26"/>
              </w:rPr>
            </w:pPr>
            <w:r w:rsidRPr="00DB0A7E">
              <w:rPr>
                <w:b/>
                <w:sz w:val="26"/>
                <w:szCs w:val="26"/>
              </w:rPr>
              <w:t>II этап</w:t>
            </w:r>
            <w:r>
              <w:rPr>
                <w:sz w:val="26"/>
                <w:szCs w:val="26"/>
              </w:rPr>
              <w:t xml:space="preserve"> (реализации) сентябрь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6"/>
                  <w:szCs w:val="26"/>
                </w:rPr>
                <w:t>2021 г</w:t>
              </w:r>
            </w:smartTag>
            <w:r>
              <w:rPr>
                <w:sz w:val="26"/>
                <w:szCs w:val="26"/>
              </w:rPr>
              <w:t xml:space="preserve">.- сентябрь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sz w:val="26"/>
                  <w:szCs w:val="26"/>
                </w:rPr>
                <w:t>2025</w:t>
              </w:r>
              <w:r w:rsidRPr="00DB0A7E">
                <w:rPr>
                  <w:sz w:val="26"/>
                  <w:szCs w:val="26"/>
                </w:rPr>
                <w:t xml:space="preserve"> г</w:t>
              </w:r>
            </w:smartTag>
            <w:r w:rsidRPr="00DB0A7E">
              <w:rPr>
                <w:sz w:val="26"/>
                <w:szCs w:val="26"/>
              </w:rPr>
              <w:t>.</w:t>
            </w:r>
          </w:p>
          <w:p w:rsidR="00846774" w:rsidRPr="00DB0A7E" w:rsidP="00D91A28">
            <w:pPr>
              <w:jc w:val="center"/>
              <w:rPr>
                <w:b/>
                <w:sz w:val="26"/>
                <w:szCs w:val="26"/>
              </w:rPr>
            </w:pPr>
            <w:r w:rsidRPr="00DB0A7E">
              <w:rPr>
                <w:i/>
                <w:sz w:val="26"/>
                <w:szCs w:val="26"/>
              </w:rPr>
              <w:t>Цель: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DB0A7E">
              <w:rPr>
                <w:sz w:val="26"/>
                <w:szCs w:val="26"/>
              </w:rPr>
              <w:t>практическая реализация Программы Развития</w:t>
            </w: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3335" w:type="dxa"/>
            <w:vAlign w:val="center"/>
          </w:tcPr>
          <w:p w:rsidR="00846774" w:rsidRPr="00DB0A7E" w:rsidP="00D91A28">
            <w:pPr>
              <w:tabs>
                <w:tab w:val="left" w:pos="317"/>
              </w:tabs>
              <w:suppressAutoHyphens/>
              <w:ind w:left="34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Реализация мероприятий по основным направлениям, определённым Программой Развития; 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45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846774" w:rsidRPr="00DB0A7E" w:rsidP="003E6A01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 w:rsidR="008A0FA4">
              <w:rPr>
                <w:sz w:val="26"/>
                <w:szCs w:val="26"/>
              </w:rPr>
              <w:t>Заведующий ДОУ, зам.зав.по УВ и МР</w:t>
            </w:r>
            <w:r w:rsidRPr="00DB0A7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завхоз</w:t>
            </w:r>
          </w:p>
        </w:tc>
        <w:tc>
          <w:tcPr>
            <w:tcW w:w="1701" w:type="dxa"/>
          </w:tcPr>
          <w:p w:rsidR="00846774" w:rsidRPr="00DB0A7E" w:rsidP="0016611E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333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Обновление содержания и форм деятельности для родителей 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45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846774" w:rsidRPr="00DB0A7E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="00E95C1E">
              <w:rPr>
                <w:sz w:val="26"/>
                <w:szCs w:val="26"/>
              </w:rPr>
              <w:t>Зам.</w:t>
            </w:r>
            <w:r w:rsidR="008A0FA4">
              <w:rPr>
                <w:sz w:val="26"/>
                <w:szCs w:val="26"/>
              </w:rPr>
              <w:t xml:space="preserve"> зав.по УВ и </w:t>
            </w:r>
            <w:r w:rsidR="00E95C1E">
              <w:rPr>
                <w:sz w:val="26"/>
                <w:szCs w:val="26"/>
              </w:rPr>
              <w:t xml:space="preserve"> МР.</w:t>
            </w:r>
          </w:p>
        </w:tc>
        <w:tc>
          <w:tcPr>
            <w:tcW w:w="1701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333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Качественная разработка программного обеспечения воспитательно </w:t>
            </w:r>
            <w:r>
              <w:rPr>
                <w:rStyle w:val="211pt"/>
                <w:sz w:val="26"/>
                <w:szCs w:val="26"/>
              </w:rPr>
              <w:t xml:space="preserve">- </w:t>
            </w:r>
            <w:r w:rsidRPr="00DB0A7E">
              <w:rPr>
                <w:rStyle w:val="211pt"/>
                <w:sz w:val="26"/>
                <w:szCs w:val="26"/>
              </w:rPr>
              <w:t>образова-тельного процесса ДОУ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846774" w:rsidRPr="00DB0A7E" w:rsidP="003E6A01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 w:rsidR="00E95C1E">
              <w:rPr>
                <w:sz w:val="26"/>
                <w:szCs w:val="26"/>
              </w:rPr>
              <w:t>Заведующий ДОУ, зам.зав. по УМ и ВР</w:t>
            </w:r>
            <w:r w:rsidRPr="00DB0A7E">
              <w:rPr>
                <w:sz w:val="26"/>
                <w:szCs w:val="26"/>
              </w:rPr>
              <w:t>, творческая гр.</w:t>
            </w:r>
          </w:p>
        </w:tc>
        <w:tc>
          <w:tcPr>
            <w:tcW w:w="1701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333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ind w:right="-108"/>
              <w:rPr>
                <w:rStyle w:val="211pt1"/>
                <w:b w:val="0"/>
                <w:bCs/>
                <w:sz w:val="26"/>
                <w:szCs w:val="26"/>
              </w:rPr>
            </w:pPr>
            <w:r w:rsidRPr="00DB0A7E">
              <w:rPr>
                <w:rStyle w:val="211pt1"/>
                <w:b w:val="0"/>
                <w:bCs/>
                <w:sz w:val="26"/>
                <w:szCs w:val="26"/>
              </w:rPr>
              <w:t>Организация методического сопровождения педагогов по повышению профессиональ-ного уровня и качества работы:</w:t>
            </w:r>
          </w:p>
          <w:p w:rsidR="00846774" w:rsidRPr="00DB0A7E" w:rsidP="00D91A28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i/>
              </w:rPr>
            </w:pPr>
            <w:r w:rsidRPr="00DB0A7E">
              <w:rPr>
                <w:rStyle w:val="6Exact"/>
                <w:i/>
                <w:sz w:val="24"/>
              </w:rPr>
              <w:t>- изучение, овладение и создание базы современных игровых технологий;</w:t>
            </w:r>
          </w:p>
          <w:p w:rsidR="00846774" w:rsidRPr="00DB0A7E" w:rsidP="00D91A28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i/>
              </w:rPr>
            </w:pPr>
            <w:r w:rsidRPr="00DB0A7E">
              <w:rPr>
                <w:rStyle w:val="6Exact"/>
                <w:i/>
                <w:sz w:val="24"/>
              </w:rPr>
              <w:t>- разработка, апробация и внедрение авторских игровых технологий, проектов;</w:t>
            </w:r>
          </w:p>
          <w:p w:rsidR="00846774" w:rsidRPr="00DB0A7E" w:rsidP="00D91A28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i/>
              </w:rPr>
            </w:pPr>
            <w:r w:rsidRPr="00DB0A7E">
              <w:rPr>
                <w:rStyle w:val="6Exact"/>
                <w:i/>
                <w:sz w:val="24"/>
              </w:rPr>
              <w:t>- формирование компетенций педагогов для работы с детьми с ОВЗ;</w:t>
            </w:r>
          </w:p>
          <w:p w:rsidR="00846774" w:rsidRPr="00E33703" w:rsidP="00D91A28">
            <w:pPr>
              <w:pStyle w:val="6"/>
              <w:shd w:val="clear" w:color="auto" w:fill="auto"/>
              <w:spacing w:before="0" w:line="274" w:lineRule="exact"/>
              <w:ind w:right="-108"/>
              <w:jc w:val="left"/>
              <w:rPr>
                <w:rStyle w:val="6Exact"/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E33703">
              <w:rPr>
                <w:rStyle w:val="6Exact"/>
                <w:rFonts w:eastAsia="Times New Roman"/>
                <w:i/>
                <w:sz w:val="24"/>
                <w:szCs w:val="24"/>
                <w:lang w:val="ru-RU" w:eastAsia="ru-RU"/>
              </w:rPr>
              <w:t>-создание условий для обобщения и распространения педагогами успешного педагогического опыта;</w:t>
            </w:r>
          </w:p>
          <w:p w:rsidR="00846774" w:rsidRPr="00E33703" w:rsidP="00D91A28">
            <w:pPr>
              <w:pStyle w:val="6"/>
              <w:shd w:val="clear" w:color="auto" w:fill="auto"/>
              <w:spacing w:before="0" w:line="274" w:lineRule="exact"/>
              <w:ind w:right="-108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33703">
              <w:rPr>
                <w:rStyle w:val="6Exact"/>
                <w:rFonts w:eastAsia="Times New Roman"/>
                <w:i/>
                <w:sz w:val="24"/>
                <w:szCs w:val="24"/>
                <w:lang w:val="ru-RU" w:eastAsia="ru-RU"/>
              </w:rPr>
              <w:t>- обеспечение качества участия педагогов ДОУ в конкурсах профессионального мастерства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846774" w:rsidRPr="00DB0A7E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</w:t>
            </w:r>
            <w:r w:rsidR="00E95C1E">
              <w:rPr>
                <w:sz w:val="26"/>
                <w:szCs w:val="26"/>
              </w:rPr>
              <w:t>едующий ДОУ,</w:t>
              <w:br/>
              <w:t>зам.зав.по УМ и ВР</w:t>
            </w:r>
            <w:r w:rsidRPr="00DB0A7E">
              <w:rPr>
                <w:sz w:val="26"/>
                <w:szCs w:val="26"/>
              </w:rPr>
              <w:t>, творческая группа, специалисты ДОУ</w:t>
            </w:r>
          </w:p>
        </w:tc>
        <w:tc>
          <w:tcPr>
            <w:tcW w:w="1701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3335" w:type="dxa"/>
          </w:tcPr>
          <w:p w:rsidR="00846774" w:rsidRPr="00E33703" w:rsidP="00D91A28">
            <w:pPr>
              <w:pStyle w:val="12"/>
              <w:shd w:val="clear" w:color="auto" w:fill="auto"/>
              <w:ind w:right="-108" w:firstLine="0"/>
              <w:rPr>
                <w:rFonts w:eastAsia="Times New Roman"/>
                <w:bCs/>
                <w:sz w:val="26"/>
                <w:szCs w:val="26"/>
                <w:lang w:val="ru-RU" w:eastAsia="ru-RU"/>
              </w:rPr>
            </w:pPr>
            <w:r w:rsidRPr="00E33703">
              <w:rPr>
                <w:rFonts w:eastAsia="Times New Roman"/>
                <w:b w:val="0"/>
                <w:bCs/>
                <w:sz w:val="26"/>
                <w:szCs w:val="26"/>
                <w:lang w:val="ru-RU" w:eastAsia="ru-RU"/>
              </w:rPr>
              <w:t>Создание условий для качественной реализации здоровьесберегающих мероприятий :</w:t>
            </w:r>
          </w:p>
          <w:p w:rsidR="00846774" w:rsidRPr="00E33703" w:rsidP="00D91A28">
            <w:pPr>
              <w:pStyle w:val="6"/>
              <w:shd w:val="clear" w:color="auto" w:fill="auto"/>
              <w:tabs>
                <w:tab w:val="left" w:pos="139"/>
              </w:tabs>
              <w:spacing w:before="0" w:line="274" w:lineRule="exact"/>
              <w:ind w:right="-108"/>
              <w:jc w:val="left"/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E33703">
              <w:rPr>
                <w:rStyle w:val="6Exact"/>
                <w:rFonts w:eastAsia="Times New Roman"/>
                <w:i/>
                <w:szCs w:val="22"/>
                <w:lang w:val="ru-RU" w:eastAsia="ru-RU"/>
              </w:rPr>
              <w:t>- обновление спортивного оборудования;</w:t>
            </w:r>
          </w:p>
          <w:p w:rsidR="00846774" w:rsidRPr="00E33703" w:rsidP="00D91A28">
            <w:pPr>
              <w:pStyle w:val="6"/>
              <w:shd w:val="clear" w:color="auto" w:fill="auto"/>
              <w:tabs>
                <w:tab w:val="left" w:pos="331"/>
              </w:tabs>
              <w:spacing w:before="0" w:line="274" w:lineRule="exact"/>
              <w:ind w:right="-108"/>
              <w:jc w:val="left"/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E33703">
              <w:rPr>
                <w:rStyle w:val="6Exact"/>
                <w:rFonts w:eastAsia="Times New Roman"/>
                <w:i/>
                <w:szCs w:val="22"/>
                <w:lang w:val="ru-RU" w:eastAsia="ru-RU"/>
              </w:rPr>
              <w:t>- приведение программно-методического обеспечения в соответствие требованиям ФГОС ДО;</w:t>
            </w:r>
          </w:p>
          <w:p w:rsidR="00846774" w:rsidRPr="00E33703" w:rsidP="00D91A28">
            <w:pPr>
              <w:pStyle w:val="6"/>
              <w:shd w:val="clear" w:color="auto" w:fill="auto"/>
              <w:tabs>
                <w:tab w:val="left" w:pos="600"/>
              </w:tabs>
              <w:spacing w:before="0" w:line="274" w:lineRule="exact"/>
              <w:ind w:right="-108"/>
              <w:jc w:val="left"/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E33703">
              <w:rPr>
                <w:rStyle w:val="6Exact"/>
                <w:rFonts w:eastAsia="Times New Roman"/>
                <w:i/>
                <w:szCs w:val="22"/>
                <w:lang w:val="ru-RU" w:eastAsia="ru-RU"/>
              </w:rPr>
              <w:t>- внедрение современных форм</w:t>
            </w:r>
            <w:r w:rsidRPr="00E33703">
              <w:rPr>
                <w:rFonts w:eastAsia="Times New Roman"/>
                <w:i/>
                <w:sz w:val="22"/>
                <w:szCs w:val="22"/>
                <w:lang w:val="ru-RU" w:eastAsia="ru-RU"/>
              </w:rPr>
              <w:t xml:space="preserve"> о</w:t>
            </w:r>
            <w:r w:rsidRPr="00E33703">
              <w:rPr>
                <w:rStyle w:val="6Exact"/>
                <w:rFonts w:eastAsia="Times New Roman"/>
                <w:i/>
                <w:szCs w:val="22"/>
                <w:lang w:val="ru-RU" w:eastAsia="ru-RU"/>
              </w:rPr>
              <w:t>существления физультурно-</w:t>
            </w:r>
          </w:p>
          <w:p w:rsidR="00846774" w:rsidRPr="00E33703" w:rsidP="00D91A28">
            <w:pPr>
              <w:pStyle w:val="6"/>
              <w:shd w:val="clear" w:color="auto" w:fill="auto"/>
              <w:spacing w:before="0" w:line="274" w:lineRule="exact"/>
              <w:ind w:right="-108"/>
              <w:jc w:val="left"/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E33703">
              <w:rPr>
                <w:rStyle w:val="6Exact"/>
                <w:rFonts w:eastAsia="Times New Roman"/>
                <w:i/>
                <w:szCs w:val="22"/>
                <w:lang w:val="ru-RU" w:eastAsia="ru-RU"/>
              </w:rPr>
              <w:t>оздоровительных мероприятий;</w:t>
            </w:r>
          </w:p>
          <w:p w:rsidR="00846774" w:rsidRPr="00E33703" w:rsidP="00D91A28">
            <w:pPr>
              <w:pStyle w:val="6"/>
              <w:shd w:val="clear" w:color="auto" w:fill="auto"/>
              <w:tabs>
                <w:tab w:val="left" w:pos="197"/>
              </w:tabs>
              <w:spacing w:before="0" w:line="274" w:lineRule="exact"/>
              <w:ind w:right="-108"/>
              <w:jc w:val="left"/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E33703">
              <w:rPr>
                <w:rStyle w:val="6Exact"/>
                <w:rFonts w:eastAsia="Times New Roman"/>
                <w:i/>
                <w:szCs w:val="22"/>
                <w:lang w:val="ru-RU" w:eastAsia="ru-RU"/>
              </w:rPr>
              <w:t>- включение родителей в образовательный процесс;</w:t>
            </w:r>
          </w:p>
          <w:p w:rsidR="00846774" w:rsidRPr="00E33703" w:rsidP="00D91A28">
            <w:pPr>
              <w:pStyle w:val="6"/>
              <w:shd w:val="clear" w:color="auto" w:fill="auto"/>
              <w:tabs>
                <w:tab w:val="left" w:pos="173"/>
              </w:tabs>
              <w:spacing w:before="0" w:line="274" w:lineRule="exact"/>
              <w:ind w:right="-108"/>
              <w:jc w:val="left"/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E33703">
              <w:rPr>
                <w:rStyle w:val="6Exact"/>
                <w:rFonts w:eastAsia="Times New Roman"/>
                <w:i/>
                <w:szCs w:val="22"/>
                <w:lang w:val="ru-RU" w:eastAsia="ru-RU"/>
              </w:rPr>
              <w:t>- повышение квалификации воспитателя по физической культуре;</w:t>
            </w:r>
          </w:p>
          <w:p w:rsidR="00846774" w:rsidRPr="00E33703" w:rsidP="00D91A28">
            <w:pPr>
              <w:pStyle w:val="6"/>
              <w:shd w:val="clear" w:color="auto" w:fill="auto"/>
              <w:tabs>
                <w:tab w:val="left" w:pos="139"/>
              </w:tabs>
              <w:spacing w:before="0" w:line="274" w:lineRule="exact"/>
              <w:ind w:right="-108"/>
              <w:jc w:val="left"/>
              <w:rPr>
                <w:rStyle w:val="211pt1"/>
                <w:rFonts w:eastAsia="Times New Roman"/>
                <w:b w:val="0"/>
                <w:color w:val="auto"/>
                <w:szCs w:val="22"/>
                <w:shd w:val="clear" w:color="auto" w:fill="auto"/>
              </w:rPr>
            </w:pPr>
            <w:r w:rsidRPr="00E33703">
              <w:rPr>
                <w:rStyle w:val="6Exact"/>
                <w:rFonts w:eastAsia="Times New Roman"/>
                <w:i/>
                <w:szCs w:val="22"/>
                <w:lang w:val="ru-RU" w:eastAsia="ru-RU"/>
              </w:rPr>
              <w:t>- обеспечение информационной открытости.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846774" w:rsidRPr="00DB0A7E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</w:t>
            </w:r>
            <w:r w:rsidR="008A0FA4">
              <w:rPr>
                <w:sz w:val="26"/>
                <w:szCs w:val="26"/>
              </w:rPr>
              <w:t>едующий ДОУ, зам. зав. по УВ и МР</w:t>
            </w:r>
            <w:r w:rsidRPr="00DB0A7E">
              <w:rPr>
                <w:sz w:val="26"/>
                <w:szCs w:val="26"/>
              </w:rPr>
              <w:t>, педагоги ДОУ</w:t>
            </w:r>
          </w:p>
        </w:tc>
        <w:tc>
          <w:tcPr>
            <w:tcW w:w="1701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3335" w:type="dxa"/>
          </w:tcPr>
          <w:p w:rsidR="00846774" w:rsidRPr="00E33703" w:rsidP="00D91A28">
            <w:pPr>
              <w:pStyle w:val="12"/>
              <w:shd w:val="clear" w:color="auto" w:fill="auto"/>
              <w:tabs>
                <w:tab w:val="left" w:leader="underscore" w:pos="2722"/>
              </w:tabs>
              <w:ind w:firstLine="0"/>
              <w:rPr>
                <w:rFonts w:eastAsia="Times New Roman"/>
                <w:bCs/>
                <w:sz w:val="26"/>
                <w:szCs w:val="26"/>
                <w:lang w:val="ru-RU" w:eastAsia="ru-RU"/>
              </w:rPr>
            </w:pPr>
            <w:r w:rsidRPr="00E33703">
              <w:rPr>
                <w:rFonts w:eastAsia="Times New Roman"/>
                <w:b w:val="0"/>
                <w:bCs/>
                <w:sz w:val="26"/>
                <w:szCs w:val="26"/>
                <w:lang w:val="ru-RU" w:eastAsia="ru-RU"/>
              </w:rPr>
              <w:t xml:space="preserve">Расширение программного содержания в вариативной части ООП, формируемой </w:t>
            </w:r>
            <w:r w:rsidRPr="00E33703">
              <w:rPr>
                <w:rStyle w:val="12Exact"/>
                <w:rFonts w:eastAsia="Times New Roman"/>
                <w:b/>
                <w:sz w:val="26"/>
                <w:szCs w:val="26"/>
                <w:lang w:val="ru-RU" w:eastAsia="ru-RU"/>
              </w:rPr>
              <w:t xml:space="preserve">участниками образовательных отношений </w:t>
            </w:r>
            <w:r w:rsidRPr="00E33703">
              <w:rPr>
                <w:rStyle w:val="2"/>
                <w:rFonts w:eastAsia="Times New Roman"/>
                <w:sz w:val="26"/>
                <w:szCs w:val="26"/>
              </w:rPr>
              <w:t>с учётом потребностей детей и родителей (законных представителей)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846774" w:rsidRPr="00DB0A7E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="008A0FA4">
              <w:rPr>
                <w:sz w:val="26"/>
                <w:szCs w:val="26"/>
              </w:rPr>
              <w:t>Заведующий ДОУ, зам.зав.по УВ и МР</w:t>
            </w:r>
            <w:r w:rsidRPr="00DB0A7E">
              <w:rPr>
                <w:sz w:val="26"/>
                <w:szCs w:val="26"/>
              </w:rPr>
              <w:t>, творческая группа, специалисты ДОУ</w:t>
            </w:r>
          </w:p>
        </w:tc>
        <w:tc>
          <w:tcPr>
            <w:tcW w:w="1701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3335" w:type="dxa"/>
          </w:tcPr>
          <w:p w:rsidR="00846774" w:rsidRPr="00E33703" w:rsidP="00D91A28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Fonts w:eastAsia="Times New Roman"/>
                <w:i/>
                <w:sz w:val="26"/>
                <w:szCs w:val="26"/>
                <w:lang w:val="ru-RU" w:eastAsia="ru-RU"/>
              </w:rPr>
            </w:pPr>
            <w:r w:rsidRPr="00E33703">
              <w:rPr>
                <w:rStyle w:val="2Calibri"/>
                <w:rFonts w:ascii="Times New Roman" w:eastAsia="Times New Roman" w:hAnsi="Times New Roman"/>
                <w:i w:val="0"/>
                <w:iCs/>
                <w:sz w:val="26"/>
                <w:szCs w:val="26"/>
              </w:rPr>
              <w:t xml:space="preserve">Совершенствование содержания и форм взаимодействия детского сада  и семьи с учетом индивидуальных </w:t>
            </w:r>
            <w:r w:rsidRPr="00E33703">
              <w:rPr>
                <w:rFonts w:eastAsia="Times New Roman"/>
                <w:sz w:val="26"/>
                <w:szCs w:val="26"/>
                <w:lang w:val="ru-RU" w:eastAsia="ru-RU"/>
              </w:rPr>
              <w:t>по</w:t>
            </w:r>
            <w:r w:rsidRPr="00E33703">
              <w:rPr>
                <w:rStyle w:val="2Calibri"/>
                <w:rFonts w:ascii="Times New Roman" w:eastAsia="Times New Roman" w:hAnsi="Times New Roman"/>
                <w:i w:val="0"/>
                <w:iCs/>
                <w:sz w:val="26"/>
                <w:szCs w:val="26"/>
              </w:rPr>
              <w:t>требностей:</w:t>
            </w:r>
          </w:p>
          <w:p w:rsidR="00846774" w:rsidRPr="00E33703" w:rsidP="00D91A28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E33703">
              <w:rPr>
                <w:rStyle w:val="211pt"/>
                <w:rFonts w:eastAsia="Times New Roman"/>
                <w:i/>
                <w:sz w:val="24"/>
                <w:szCs w:val="24"/>
              </w:rPr>
              <w:t>- привлечение родителей к непосредственному участию в управленииДОУ;</w:t>
            </w:r>
          </w:p>
          <w:p w:rsidR="00846774" w:rsidRPr="00E33703" w:rsidP="00D91A28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E33703">
              <w:rPr>
                <w:rStyle w:val="211pt"/>
                <w:rFonts w:eastAsia="Times New Roman"/>
                <w:i/>
                <w:sz w:val="24"/>
                <w:szCs w:val="24"/>
              </w:rPr>
              <w:t>- участие родителей в оценке качества реализации ООП, в том числе вариативной части;</w:t>
            </w:r>
          </w:p>
          <w:p w:rsidR="00846774" w:rsidRPr="00E33703" w:rsidP="00D91A28">
            <w:pPr>
              <w:pStyle w:val="12"/>
              <w:shd w:val="clear" w:color="auto" w:fill="auto"/>
              <w:tabs>
                <w:tab w:val="left" w:leader="underscore" w:pos="2722"/>
              </w:tabs>
              <w:ind w:firstLine="0"/>
              <w:rPr>
                <w:rFonts w:eastAsia="Times New Roman"/>
                <w:bCs/>
                <w:sz w:val="26"/>
                <w:szCs w:val="26"/>
                <w:lang w:val="ru-RU" w:eastAsia="ru-RU"/>
              </w:rPr>
            </w:pPr>
            <w:r w:rsidRPr="00E33703">
              <w:rPr>
                <w:rStyle w:val="211pt"/>
                <w:rFonts w:eastAsia="Times New Roman"/>
                <w:b w:val="0"/>
                <w:bCs/>
                <w:i/>
                <w:sz w:val="24"/>
                <w:szCs w:val="24"/>
              </w:rPr>
              <w:t>- поиск и внедрение новых форм и методов приобщения родителей к жизнедеятельности ДОУ, с использованием современных ИКТ.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846774" w:rsidRPr="00DB0A7E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</w:t>
              <w:br/>
            </w:r>
            <w:r w:rsidR="008A0FA4">
              <w:rPr>
                <w:sz w:val="26"/>
                <w:szCs w:val="26"/>
              </w:rPr>
              <w:t>зам.зав.по УВ и МР</w:t>
            </w:r>
          </w:p>
        </w:tc>
        <w:tc>
          <w:tcPr>
            <w:tcW w:w="1701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3335" w:type="dxa"/>
            <w:vAlign w:val="bottom"/>
          </w:tcPr>
          <w:p w:rsidR="00846774" w:rsidRPr="00E33703" w:rsidP="00D91A28">
            <w:pPr>
              <w:pStyle w:val="20"/>
              <w:shd w:val="clear" w:color="auto" w:fill="auto"/>
              <w:spacing w:before="0" w:after="120" w:line="283" w:lineRule="exact"/>
              <w:ind w:firstLine="0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E33703">
              <w:rPr>
                <w:rStyle w:val="211pt"/>
                <w:rFonts w:eastAsia="Times New Roman"/>
                <w:sz w:val="26"/>
                <w:szCs w:val="26"/>
              </w:rPr>
              <w:t>Выполнение предписаний органов контроля и надзора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846774" w:rsidRPr="002D0B07" w:rsidP="0016611E">
            <w:pPr>
              <w:tabs>
                <w:tab w:val="left" w:pos="34"/>
              </w:tabs>
              <w:suppressAutoHyphens/>
              <w:ind w:right="-108"/>
            </w:pPr>
            <w:r w:rsidRPr="002D0B07">
              <w:t xml:space="preserve">Заведующий, </w:t>
            </w:r>
            <w:r>
              <w:t>завхоз</w:t>
            </w:r>
          </w:p>
        </w:tc>
        <w:tc>
          <w:tcPr>
            <w:tcW w:w="1701" w:type="dxa"/>
          </w:tcPr>
          <w:p w:rsidR="00846774" w:rsidRPr="002D0B07" w:rsidP="00D91A28">
            <w:pPr>
              <w:tabs>
                <w:tab w:val="left" w:pos="34"/>
              </w:tabs>
              <w:suppressAutoHyphens/>
              <w:ind w:right="-108"/>
            </w:pP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3335" w:type="dxa"/>
            <w:vAlign w:val="bottom"/>
          </w:tcPr>
          <w:p w:rsidR="00846774" w:rsidRPr="00E33703" w:rsidP="00D91A28">
            <w:pPr>
              <w:pStyle w:val="20"/>
              <w:shd w:val="clear" w:color="auto" w:fill="auto"/>
              <w:spacing w:before="0" w:after="0" w:line="274" w:lineRule="exact"/>
              <w:ind w:right="-108" w:firstLine="0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E33703">
              <w:rPr>
                <w:rStyle w:val="211pt"/>
                <w:rFonts w:eastAsia="Times New Roman"/>
                <w:sz w:val="26"/>
                <w:szCs w:val="26"/>
              </w:rPr>
              <w:t>Укрепление имеющейся материально</w:t>
            </w:r>
            <w:r w:rsidRPr="00E33703">
              <w:rPr>
                <w:rStyle w:val="211pt"/>
                <w:rFonts w:eastAsia="Times New Roman"/>
                <w:sz w:val="26"/>
                <w:szCs w:val="26"/>
              </w:rPr>
              <w:softHyphen/>
              <w:t xml:space="preserve"> технической базы (приобретение нового современного оборудования, пособий, оргтехники и др.)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846774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</w:t>
            </w:r>
          </w:p>
          <w:p w:rsidR="00846774" w:rsidRPr="00DB0A7E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</w:tc>
        <w:tc>
          <w:tcPr>
            <w:tcW w:w="1701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10139" w:type="dxa"/>
            <w:gridSpan w:val="9"/>
            <w:vAlign w:val="bottom"/>
          </w:tcPr>
          <w:p w:rsidR="00846774" w:rsidRPr="00DB0A7E" w:rsidP="00D91A28">
            <w:pPr>
              <w:snapToGrid w:val="0"/>
              <w:spacing w:before="120"/>
              <w:ind w:right="-108"/>
              <w:jc w:val="center"/>
              <w:rPr>
                <w:sz w:val="28"/>
                <w:szCs w:val="28"/>
              </w:rPr>
            </w:pPr>
            <w:r w:rsidRPr="00DB0A7E">
              <w:rPr>
                <w:b/>
                <w:sz w:val="28"/>
                <w:szCs w:val="28"/>
              </w:rPr>
              <w:t>III этап</w:t>
            </w:r>
            <w:r w:rsidRPr="00DB0A7E">
              <w:rPr>
                <w:sz w:val="28"/>
                <w:szCs w:val="28"/>
              </w:rPr>
              <w:t xml:space="preserve"> (о</w:t>
            </w:r>
            <w:r>
              <w:rPr>
                <w:sz w:val="28"/>
                <w:szCs w:val="28"/>
              </w:rPr>
              <w:t xml:space="preserve">бобщающий) сентябрь-декабрь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sz w:val="28"/>
                  <w:szCs w:val="28"/>
                </w:rPr>
                <w:t>2025</w:t>
              </w:r>
              <w:r w:rsidRPr="00DB0A7E">
                <w:rPr>
                  <w:sz w:val="28"/>
                  <w:szCs w:val="28"/>
                </w:rPr>
                <w:t xml:space="preserve"> г</w:t>
              </w:r>
            </w:smartTag>
            <w:r w:rsidRPr="00DB0A7E">
              <w:rPr>
                <w:sz w:val="28"/>
                <w:szCs w:val="28"/>
              </w:rPr>
              <w:t>.</w:t>
            </w:r>
          </w:p>
          <w:p w:rsidR="00846774" w:rsidRPr="00DB0A7E" w:rsidP="00D91A28">
            <w:pPr>
              <w:tabs>
                <w:tab w:val="left" w:pos="34"/>
              </w:tabs>
              <w:suppressAutoHyphens/>
              <w:jc w:val="center"/>
              <w:rPr>
                <w:sz w:val="26"/>
                <w:szCs w:val="26"/>
              </w:rPr>
            </w:pPr>
            <w:r w:rsidRPr="00DB0A7E">
              <w:rPr>
                <w:i/>
                <w:sz w:val="28"/>
                <w:szCs w:val="28"/>
              </w:rPr>
              <w:t>Цель:</w:t>
            </w:r>
            <w:r w:rsidRPr="00DB0A7E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>оценка качества реализованных мероприятий</w:t>
            </w: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3335" w:type="dxa"/>
            <w:vAlign w:val="bottom"/>
          </w:tcPr>
          <w:p w:rsidR="00846774" w:rsidRPr="00DB0A7E" w:rsidP="00D91A28">
            <w:pPr>
              <w:tabs>
                <w:tab w:val="left" w:pos="317"/>
              </w:tabs>
              <w:suppressAutoHyphens/>
              <w:ind w:left="50" w:right="-250"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Проведение проблемно-ориентированного анализа состояния МТБ</w:t>
            </w:r>
            <w:r>
              <w:rPr>
                <w:rStyle w:val="211pt"/>
                <w:sz w:val="26"/>
                <w:szCs w:val="26"/>
              </w:rPr>
              <w:t>,</w:t>
            </w:r>
            <w:r w:rsidRPr="00DB0A7E">
              <w:rPr>
                <w:rStyle w:val="211pt"/>
                <w:sz w:val="26"/>
                <w:szCs w:val="26"/>
              </w:rPr>
              <w:t xml:space="preserve"> обеспечива-ющего функционирование ДОУ; реализацию</w:t>
            </w:r>
            <w:r>
              <w:rPr>
                <w:rStyle w:val="211pt"/>
                <w:sz w:val="26"/>
                <w:szCs w:val="26"/>
              </w:rPr>
              <w:t xml:space="preserve"> </w:t>
            </w:r>
            <w:r w:rsidRPr="00DB0A7E">
              <w:rPr>
                <w:rStyle w:val="211pt"/>
                <w:sz w:val="26"/>
                <w:szCs w:val="26"/>
              </w:rPr>
              <w:t>ООП и других образовательных программ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846774" w:rsidRPr="00DB0A7E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ДОУ, завхоз</w:t>
            </w:r>
            <w:r w:rsidR="00E95C1E">
              <w:rPr>
                <w:sz w:val="26"/>
                <w:szCs w:val="26"/>
              </w:rPr>
              <w:t>, зам.зав.по УМ и ВР</w:t>
            </w:r>
            <w:r w:rsidR="0007271D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3335" w:type="dxa"/>
            <w:vAlign w:val="bottom"/>
          </w:tcPr>
          <w:p w:rsidR="00846774" w:rsidRPr="00DB0A7E" w:rsidP="00D91A28">
            <w:pPr>
              <w:tabs>
                <w:tab w:val="left" w:pos="317"/>
              </w:tabs>
              <w:suppressAutoHyphens/>
              <w:ind w:left="50" w:right="-250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Мониторинг психолого-педагогических условий, созданных в ДОУ для качественной реализации образовательных программ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846774" w:rsidRPr="00DB0A7E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</w:t>
            </w:r>
            <w:r w:rsidR="00E95C1E">
              <w:rPr>
                <w:sz w:val="26"/>
                <w:szCs w:val="26"/>
              </w:rPr>
              <w:t xml:space="preserve">дующий ДОУ, </w:t>
            </w:r>
            <w:r w:rsidR="0007271D">
              <w:rPr>
                <w:sz w:val="26"/>
                <w:szCs w:val="26"/>
              </w:rPr>
              <w:t>зам.зав.по УМ и ВР.</w:t>
            </w:r>
          </w:p>
        </w:tc>
        <w:tc>
          <w:tcPr>
            <w:tcW w:w="1701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3335" w:type="dxa"/>
            <w:vAlign w:val="bottom"/>
          </w:tcPr>
          <w:p w:rsidR="00846774" w:rsidRPr="00DB0A7E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Оценка уровня включеннос-ти педагогов родителей в инновационную деятель-ность ДОУ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846774" w:rsidRPr="00DB0A7E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</w:t>
            </w:r>
            <w:r>
              <w:rPr>
                <w:sz w:val="26"/>
                <w:szCs w:val="26"/>
              </w:rPr>
              <w:t>ующий ДОУ,</w:t>
            </w:r>
            <w:r w:rsidR="0007271D">
              <w:rPr>
                <w:sz w:val="26"/>
                <w:szCs w:val="26"/>
              </w:rPr>
              <w:t xml:space="preserve"> зам.зав.по УМ и ВР.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1701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3335" w:type="dxa"/>
            <w:vAlign w:val="bottom"/>
          </w:tcPr>
          <w:p w:rsidR="00846774" w:rsidRPr="00DB0A7E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Опрос родителей на предмет удовлетворенности созданными условиями для детей в ДОУ, качеством деятельности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846774" w:rsidRPr="00DB0A7E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="0007271D">
              <w:rPr>
                <w:sz w:val="26"/>
                <w:szCs w:val="26"/>
              </w:rPr>
              <w:t>Заведующий ДОУ, зам.зав.по УМ и ВР.</w:t>
            </w:r>
          </w:p>
        </w:tc>
        <w:tc>
          <w:tcPr>
            <w:tcW w:w="1701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3335" w:type="dxa"/>
            <w:vAlign w:val="bottom"/>
          </w:tcPr>
          <w:p w:rsidR="00846774" w:rsidRPr="00DB0A7E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Оценка качества участия педагогов в </w:t>
            </w:r>
            <w:r>
              <w:rPr>
                <w:rStyle w:val="211pt"/>
                <w:sz w:val="26"/>
                <w:szCs w:val="26"/>
              </w:rPr>
              <w:t>конкурсах про-фессионального мастерст-ва, мероприятиях по ра</w:t>
            </w:r>
            <w:r w:rsidRPr="00DB0A7E">
              <w:rPr>
                <w:rStyle w:val="211pt"/>
                <w:sz w:val="26"/>
                <w:szCs w:val="26"/>
              </w:rPr>
              <w:t>сп-ространению опыта педаго-гической деятельности педагогов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846774" w:rsidRPr="00DB0A7E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</w:t>
            </w:r>
            <w:r w:rsidR="0007271D">
              <w:rPr>
                <w:sz w:val="26"/>
                <w:szCs w:val="26"/>
              </w:rPr>
              <w:t>едующий ДОУ, зам.зав.по УМ и ВР.</w:t>
            </w:r>
          </w:p>
        </w:tc>
        <w:tc>
          <w:tcPr>
            <w:tcW w:w="1701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3335" w:type="dxa"/>
            <w:vAlign w:val="bottom"/>
          </w:tcPr>
          <w:p w:rsidR="00846774" w:rsidRPr="00DB0A7E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Анализ результатов мони-торинга индивидуального развития воспитанников, участия в творческих, ин-теллектуальных конкурсах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846774" w:rsidRPr="00DB0A7E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="0007271D">
              <w:rPr>
                <w:sz w:val="26"/>
                <w:szCs w:val="26"/>
              </w:rPr>
              <w:t>Заведующий ДОУ, зам.зав.по УМ и ВР.</w:t>
            </w:r>
            <w:r w:rsidRPr="00DB0A7E">
              <w:rPr>
                <w:sz w:val="26"/>
                <w:szCs w:val="26"/>
              </w:rPr>
              <w:t>, педагоги ДОУ</w:t>
            </w:r>
          </w:p>
        </w:tc>
        <w:tc>
          <w:tcPr>
            <w:tcW w:w="1701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3335" w:type="dxa"/>
            <w:vAlign w:val="bottom"/>
          </w:tcPr>
          <w:p w:rsidR="00846774" w:rsidRPr="00DB0A7E" w:rsidP="00D91A28">
            <w:pPr>
              <w:tabs>
                <w:tab w:val="left" w:pos="317"/>
              </w:tabs>
              <w:suppressAutoHyphens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Проведение корректировки мероприятий по реализации Программы Развития в со-ответствии с результатами мониторинга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gridSpan w:val="2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846774" w:rsidRPr="00DB0A7E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</w:t>
            </w:r>
            <w:r>
              <w:rPr>
                <w:sz w:val="26"/>
                <w:szCs w:val="26"/>
              </w:rPr>
              <w:t>завхоз</w:t>
            </w:r>
            <w:r w:rsidR="0007271D">
              <w:rPr>
                <w:sz w:val="26"/>
                <w:szCs w:val="26"/>
              </w:rPr>
              <w:t xml:space="preserve"> зам.зав.по УМ и ВР., </w:t>
            </w:r>
          </w:p>
        </w:tc>
        <w:tc>
          <w:tcPr>
            <w:tcW w:w="1701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3335" w:type="dxa"/>
            <w:vAlign w:val="bottom"/>
          </w:tcPr>
          <w:p w:rsidR="00846774" w:rsidRPr="00DB0A7E" w:rsidP="00D91A28">
            <w:pPr>
              <w:tabs>
                <w:tab w:val="left" w:pos="317"/>
              </w:tabs>
              <w:suppressAutoHyphens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Предоставление аналитического материала на педсовете ДОУ, общем родительском собрании, разместить на сайт ДОУ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gridSpan w:val="2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846774" w:rsidRPr="00DB0A7E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</w:t>
            </w:r>
            <w:r w:rsidR="008A0FA4">
              <w:rPr>
                <w:sz w:val="26"/>
                <w:szCs w:val="26"/>
              </w:rPr>
              <w:t>зам.зав.по УВ и МР</w:t>
            </w:r>
          </w:p>
        </w:tc>
        <w:tc>
          <w:tcPr>
            <w:tcW w:w="1701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Tr="005679E4">
        <w:tblPrEx>
          <w:tblW w:w="10139" w:type="dxa"/>
          <w:tblInd w:w="34" w:type="dxa"/>
          <w:tblLayout w:type="fixed"/>
          <w:tblLook w:val="00A0"/>
        </w:tblPrEx>
        <w:tc>
          <w:tcPr>
            <w:tcW w:w="3335" w:type="dxa"/>
            <w:vAlign w:val="bottom"/>
          </w:tcPr>
          <w:p w:rsidR="00846774" w:rsidRPr="00DB0A7E" w:rsidP="00D91A28">
            <w:pPr>
              <w:tabs>
                <w:tab w:val="left" w:pos="317"/>
              </w:tabs>
              <w:suppressAutoHyphens/>
              <w:spacing w:after="120"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Определение проблем для разработки новой Программы Развития</w:t>
            </w: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gridSpan w:val="2"/>
          </w:tcPr>
          <w:p w:rsidR="00846774" w:rsidRPr="00DB0A7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846774" w:rsidRPr="00DB0A7E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</w:t>
            </w:r>
            <w:r>
              <w:rPr>
                <w:sz w:val="26"/>
                <w:szCs w:val="26"/>
              </w:rPr>
              <w:t xml:space="preserve">завхоз, </w:t>
            </w:r>
            <w:r w:rsidR="0007271D">
              <w:rPr>
                <w:sz w:val="26"/>
                <w:szCs w:val="26"/>
              </w:rPr>
              <w:t>зам.зав.по УМ и ВР.</w:t>
            </w:r>
          </w:p>
        </w:tc>
        <w:tc>
          <w:tcPr>
            <w:tcW w:w="1701" w:type="dxa"/>
          </w:tcPr>
          <w:p w:rsidR="00846774" w:rsidRPr="00DB0A7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</w:tbl>
    <w:p w:rsidR="00846774" w:rsidP="00CB762E">
      <w:pPr>
        <w:pStyle w:val="1"/>
        <w:keepNext/>
        <w:keepLines/>
        <w:numPr>
          <w:ilvl w:val="0"/>
          <w:numId w:val="36"/>
        </w:numPr>
        <w:shd w:val="clear" w:color="auto" w:fill="auto"/>
        <w:tabs>
          <w:tab w:val="left" w:pos="426"/>
        </w:tabs>
        <w:spacing w:line="322" w:lineRule="exact"/>
      </w:pPr>
      <w:r>
        <w:t>Планируемый результат</w:t>
      </w:r>
    </w:p>
    <w:p w:rsidR="00F21FD8" w:rsidRPr="00FF7580" w:rsidP="00F21FD8">
      <w:pPr>
        <w:pStyle w:val="20"/>
        <w:shd w:val="clear" w:color="auto" w:fill="auto"/>
        <w:spacing w:before="0" w:after="120" w:line="322" w:lineRule="exact"/>
        <w:ind w:right="-2" w:firstLine="426"/>
        <w:jc w:val="both"/>
        <w:rPr>
          <w:szCs w:val="28"/>
          <w:lang w:val="ru-RU"/>
        </w:rPr>
      </w:pPr>
      <w:r w:rsidRPr="00FF7580" w:rsidR="00846774">
        <w:rPr>
          <w:szCs w:val="28"/>
        </w:rPr>
        <w:t>В жизнедеятельности ДОУ произойдут качественные изменения, которые придадут детскому саду современный облик и высокую конкурентно способность на рынке образовательных услуг; созданные условия будут удовлетворять требования ФГОС ДО, позволят оказывать качественные образовательные услуги с учётом социального заказа государства и родительского сообщества ДОУ.</w:t>
      </w:r>
    </w:p>
    <w:p w:rsidR="00F21FD8" w:rsidRPr="00FF7580" w:rsidP="00F21FD8">
      <w:pPr>
        <w:pStyle w:val="20"/>
        <w:shd w:val="clear" w:color="auto" w:fill="auto"/>
        <w:spacing w:before="0" w:after="120" w:line="322" w:lineRule="exact"/>
        <w:ind w:right="-2" w:firstLine="426"/>
        <w:jc w:val="both"/>
        <w:rPr>
          <w:szCs w:val="28"/>
          <w:lang w:val="ru-RU"/>
        </w:rPr>
      </w:pPr>
      <w:r w:rsidRPr="00FF7580" w:rsidR="00846774">
        <w:rPr>
          <w:szCs w:val="28"/>
        </w:rPr>
        <w:t>Система управления ДОУ будет соответствовать требованиям современности:</w:t>
      </w:r>
      <w:r w:rsidRPr="00FF7580">
        <w:rPr>
          <w:szCs w:val="28"/>
          <w:lang w:val="ru-RU"/>
        </w:rPr>
        <w:t xml:space="preserve"> </w:t>
      </w:r>
    </w:p>
    <w:p w:rsidR="00F21FD8" w:rsidRPr="00FF7580" w:rsidP="00F21FD8">
      <w:pPr>
        <w:pStyle w:val="20"/>
        <w:shd w:val="clear" w:color="auto" w:fill="auto"/>
        <w:spacing w:before="0" w:after="120" w:line="322" w:lineRule="exact"/>
        <w:ind w:right="-2" w:firstLine="426"/>
        <w:jc w:val="both"/>
        <w:rPr>
          <w:szCs w:val="28"/>
          <w:lang w:val="ru-RU"/>
        </w:rPr>
      </w:pPr>
      <w:r w:rsidRPr="00FF7580" w:rsidR="00846774">
        <w:rPr>
          <w:szCs w:val="28"/>
        </w:rPr>
        <w:t>Будет совершенствоваться и внедрена в практику внутренняя система оценки качества образования, как средство управления ДОУ.</w:t>
      </w:r>
      <w:r w:rsidRPr="00FF7580">
        <w:rPr>
          <w:szCs w:val="28"/>
          <w:lang w:val="ru-RU"/>
        </w:rPr>
        <w:t xml:space="preserve"> </w:t>
      </w:r>
    </w:p>
    <w:p w:rsidR="00F21FD8" w:rsidRPr="00FF7580" w:rsidP="00F21FD8">
      <w:pPr>
        <w:pStyle w:val="20"/>
        <w:shd w:val="clear" w:color="auto" w:fill="auto"/>
        <w:spacing w:before="0" w:after="120" w:line="322" w:lineRule="exact"/>
        <w:ind w:right="-2" w:firstLine="426"/>
        <w:jc w:val="both"/>
        <w:rPr>
          <w:szCs w:val="28"/>
          <w:lang w:val="ru-RU"/>
        </w:rPr>
      </w:pPr>
      <w:r w:rsidRPr="00FF7580" w:rsidR="00846774">
        <w:rPr>
          <w:szCs w:val="28"/>
        </w:rPr>
        <w:t>Локальные акты ДОУ будут соответствовать современной нормативно-правовой документации, регламентирующей деятельность образовательных организаций</w:t>
      </w:r>
      <w:r w:rsidRPr="00FF7580">
        <w:rPr>
          <w:szCs w:val="28"/>
          <w:lang w:val="ru-RU"/>
        </w:rPr>
        <w:t xml:space="preserve">. </w:t>
      </w:r>
    </w:p>
    <w:p w:rsidR="00F21FD8" w:rsidRPr="00FF7580" w:rsidP="00F21FD8">
      <w:pPr>
        <w:pStyle w:val="20"/>
        <w:shd w:val="clear" w:color="auto" w:fill="auto"/>
        <w:spacing w:before="0" w:after="120" w:line="322" w:lineRule="exact"/>
        <w:ind w:right="-2" w:firstLine="426"/>
        <w:jc w:val="both"/>
        <w:rPr>
          <w:szCs w:val="28"/>
          <w:lang w:val="ru-RU"/>
        </w:rPr>
      </w:pPr>
      <w:r w:rsidRPr="00FF7580" w:rsidR="00846774">
        <w:rPr>
          <w:szCs w:val="28"/>
        </w:rPr>
        <w:t>Система мотивации и стимулирования педагогов позволит повысить качество предоставляемых образовательных услуг.</w:t>
      </w:r>
      <w:r w:rsidRPr="00FF7580">
        <w:rPr>
          <w:szCs w:val="28"/>
          <w:lang w:val="ru-RU"/>
        </w:rPr>
        <w:t xml:space="preserve"> </w:t>
      </w:r>
    </w:p>
    <w:p w:rsidR="00F21FD8" w:rsidRPr="00FF7580" w:rsidP="00F21FD8">
      <w:pPr>
        <w:pStyle w:val="20"/>
        <w:shd w:val="clear" w:color="auto" w:fill="auto"/>
        <w:spacing w:before="0" w:after="120" w:line="322" w:lineRule="exact"/>
        <w:ind w:right="-2" w:firstLine="426"/>
        <w:jc w:val="both"/>
        <w:rPr>
          <w:szCs w:val="28"/>
          <w:lang w:val="ru-RU"/>
        </w:rPr>
      </w:pPr>
      <w:r w:rsidRPr="00FF7580" w:rsidR="00846774">
        <w:rPr>
          <w:szCs w:val="28"/>
        </w:rPr>
        <w:t>В ДОУ будет удовлетворен запрос родителей на дополнительные образовательные услуги.</w:t>
      </w:r>
      <w:r w:rsidRPr="00FF7580">
        <w:rPr>
          <w:szCs w:val="28"/>
          <w:lang w:val="ru-RU"/>
        </w:rPr>
        <w:t xml:space="preserve"> </w:t>
      </w:r>
    </w:p>
    <w:p w:rsidR="00F21FD8" w:rsidRPr="00FF7580" w:rsidP="00F21FD8">
      <w:pPr>
        <w:pStyle w:val="20"/>
        <w:shd w:val="clear" w:color="auto" w:fill="auto"/>
        <w:spacing w:before="0" w:after="120" w:line="322" w:lineRule="exact"/>
        <w:ind w:right="-2" w:firstLine="426"/>
        <w:jc w:val="both"/>
        <w:rPr>
          <w:szCs w:val="28"/>
          <w:lang w:val="ru-RU"/>
        </w:rPr>
      </w:pPr>
      <w:r w:rsidRPr="00FF7580" w:rsidR="00846774">
        <w:rPr>
          <w:szCs w:val="28"/>
        </w:rPr>
        <w:t>Материально-техническая база будет обновлена и расширена, в соответствии с требованиями времени и задачами деятельности коллектива.</w:t>
      </w:r>
      <w:r w:rsidRPr="00FF7580">
        <w:rPr>
          <w:szCs w:val="28"/>
          <w:lang w:val="ru-RU"/>
        </w:rPr>
        <w:t xml:space="preserve"> </w:t>
      </w:r>
    </w:p>
    <w:p w:rsidR="00846774" w:rsidRPr="00FF7580" w:rsidP="00F21FD8">
      <w:pPr>
        <w:pStyle w:val="20"/>
        <w:shd w:val="clear" w:color="auto" w:fill="auto"/>
        <w:spacing w:before="0" w:after="120" w:line="322" w:lineRule="exact"/>
        <w:ind w:right="-2" w:firstLine="426"/>
        <w:jc w:val="both"/>
        <w:rPr>
          <w:szCs w:val="28"/>
          <w:lang w:val="ru-RU"/>
        </w:rPr>
      </w:pPr>
      <w:r w:rsidRPr="00FF7580">
        <w:rPr>
          <w:rStyle w:val="2"/>
          <w:b w:val="0"/>
          <w:bCs/>
          <w:szCs w:val="28"/>
        </w:rPr>
        <w:t>Методическая служба ДОУ обеспечит сопровождение воспитательно</w:t>
      </w:r>
      <w:r w:rsidRPr="00FF7580">
        <w:rPr>
          <w:rStyle w:val="2"/>
          <w:b w:val="0"/>
          <w:bCs/>
          <w:szCs w:val="28"/>
        </w:rPr>
        <w:softHyphen/>
        <w:t>-образовательного процесса,</w:t>
      </w:r>
      <w:r w:rsidRPr="00FF7580">
        <w:rPr>
          <w:rStyle w:val="2"/>
          <w:bCs/>
          <w:szCs w:val="28"/>
        </w:rPr>
        <w:t xml:space="preserve"> </w:t>
      </w:r>
      <w:r w:rsidRPr="00FF7580">
        <w:rPr>
          <w:szCs w:val="28"/>
        </w:rPr>
        <w:t>через качественную разработку и подбор учебно</w:t>
      </w:r>
      <w:r w:rsidRPr="00FF7580">
        <w:rPr>
          <w:szCs w:val="28"/>
        </w:rPr>
        <w:softHyphen/>
        <w:t>-методического комплекта программ дошкольного образования (ООП, индивидуальный образовательный маршрут, вариативные программы, как часть формируемая участниками образовательных отношений). Кроме того, методическая служба ДОУ будет способствовать:</w:t>
      </w:r>
      <w:r w:rsidRPr="00FF7580" w:rsidR="00F21FD8">
        <w:rPr>
          <w:szCs w:val="28"/>
          <w:lang w:val="ru-RU"/>
        </w:rPr>
        <w:t xml:space="preserve"> </w:t>
      </w:r>
      <w:r w:rsidRPr="00FF7580">
        <w:rPr>
          <w:szCs w:val="28"/>
        </w:rPr>
        <w:t>повышению профессионального уровня и качества работы в организации воспитательно-образовательного процесса;</w:t>
      </w:r>
      <w:r w:rsidRPr="00FF7580" w:rsidR="00F21FD8">
        <w:rPr>
          <w:szCs w:val="28"/>
          <w:lang w:val="ru-RU"/>
        </w:rPr>
        <w:t xml:space="preserve"> </w:t>
      </w:r>
      <w:r w:rsidRPr="00FF7580">
        <w:rPr>
          <w:szCs w:val="28"/>
        </w:rPr>
        <w:t>освоению теории и применении на практике современных развивающих, игровых технологий в работе с детьми и родителями;</w:t>
      </w:r>
      <w:r w:rsidRPr="00FF7580" w:rsidR="00F21FD8">
        <w:rPr>
          <w:szCs w:val="28"/>
          <w:lang w:val="ru-RU"/>
        </w:rPr>
        <w:t xml:space="preserve"> </w:t>
      </w:r>
      <w:r w:rsidRPr="00FF7580">
        <w:rPr>
          <w:szCs w:val="28"/>
        </w:rPr>
        <w:t>психолого-педагогические условия будут соответствовать ФГОС ДО.</w:t>
      </w:r>
    </w:p>
    <w:p w:rsidR="00F21FD8" w:rsidRPr="00FF7580" w:rsidP="00F21FD8">
      <w:pPr>
        <w:pStyle w:val="1"/>
        <w:keepNext/>
        <w:keepLines/>
        <w:shd w:val="clear" w:color="auto" w:fill="auto"/>
        <w:tabs>
          <w:tab w:val="left" w:pos="709"/>
          <w:tab w:val="left" w:pos="993"/>
          <w:tab w:val="left" w:pos="9498"/>
        </w:tabs>
        <w:spacing w:line="326" w:lineRule="exact"/>
        <w:ind w:right="-2" w:firstLine="0"/>
        <w:jc w:val="both"/>
        <w:rPr>
          <w:szCs w:val="28"/>
          <w:lang w:val="ru-RU"/>
        </w:rPr>
      </w:pPr>
      <w:r w:rsidRPr="00FF7580" w:rsidR="00846774">
        <w:rPr>
          <w:b w:val="0"/>
          <w:szCs w:val="28"/>
        </w:rPr>
        <w:t>Система работы с родителями претерпит качественные положительные изменения:</w:t>
      </w:r>
      <w:r w:rsidRPr="00FF7580">
        <w:rPr>
          <w:b w:val="0"/>
          <w:szCs w:val="28"/>
          <w:lang w:val="ru-RU"/>
        </w:rPr>
        <w:t xml:space="preserve"> </w:t>
      </w:r>
    </w:p>
    <w:p w:rsidR="00846774" w:rsidRPr="00FF7580" w:rsidP="00F21FD8">
      <w:pPr>
        <w:pStyle w:val="1"/>
        <w:keepNext/>
        <w:keepLines/>
        <w:shd w:val="clear" w:color="auto" w:fill="auto"/>
        <w:tabs>
          <w:tab w:val="left" w:pos="709"/>
          <w:tab w:val="left" w:pos="993"/>
          <w:tab w:val="left" w:pos="9498"/>
        </w:tabs>
        <w:spacing w:line="326" w:lineRule="exact"/>
        <w:ind w:right="-2" w:firstLine="0"/>
        <w:jc w:val="both"/>
        <w:rPr>
          <w:szCs w:val="28"/>
        </w:rPr>
      </w:pPr>
      <w:r w:rsidRPr="00FF7580">
        <w:rPr>
          <w:b w:val="0"/>
          <w:szCs w:val="28"/>
        </w:rPr>
        <w:t>Родители будут включены непосредственно в воспитательно-образовательный процесс, и будут являться субъектами деятельности</w:t>
      </w:r>
      <w:r w:rsidRPr="00FF7580" w:rsidR="00F21FD8">
        <w:rPr>
          <w:b w:val="0"/>
          <w:szCs w:val="28"/>
          <w:lang w:val="ru-RU"/>
        </w:rPr>
        <w:t xml:space="preserve">. </w:t>
      </w:r>
      <w:r w:rsidRPr="00FF7580">
        <w:rPr>
          <w:b w:val="0"/>
          <w:szCs w:val="28"/>
        </w:rPr>
        <w:t>В работе с родителями будут использоваться современные, интерактивные, нетрадиционные формы, ИКТ, которые будут способствовать включению родительского сообщества в жизнедеятельность ДОУ.</w:t>
      </w:r>
    </w:p>
    <w:p w:rsidR="00846774" w:rsidRPr="00FF7580" w:rsidP="00EF47ED">
      <w:pPr>
        <w:pStyle w:val="1"/>
        <w:keepNext/>
        <w:keepLines/>
        <w:numPr>
          <w:ilvl w:val="1"/>
          <w:numId w:val="37"/>
        </w:numPr>
        <w:shd w:val="clear" w:color="auto" w:fill="auto"/>
        <w:tabs>
          <w:tab w:val="left" w:pos="1012"/>
          <w:tab w:val="left" w:pos="9498"/>
        </w:tabs>
        <w:spacing w:line="341" w:lineRule="exact"/>
        <w:ind w:left="0" w:right="-2" w:firstLine="426"/>
        <w:jc w:val="both"/>
        <w:rPr>
          <w:szCs w:val="28"/>
        </w:rPr>
      </w:pPr>
      <w:r w:rsidRPr="00FF7580">
        <w:rPr>
          <w:b w:val="0"/>
          <w:szCs w:val="28"/>
        </w:rPr>
        <w:t>Взаимодействие с ресурсными партнерами</w:t>
      </w:r>
    </w:p>
    <w:p w:rsidR="00846774" w:rsidRPr="00FF7580" w:rsidP="00EF47ED">
      <w:pPr>
        <w:pStyle w:val="20"/>
        <w:numPr>
          <w:ilvl w:val="0"/>
          <w:numId w:val="38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  <w:rPr>
          <w:szCs w:val="28"/>
        </w:rPr>
      </w:pPr>
      <w:r w:rsidRPr="00FF7580">
        <w:rPr>
          <w:szCs w:val="28"/>
        </w:rPr>
        <w:t>расширять и укреплять  связи ДОУ с партнерами;</w:t>
      </w:r>
    </w:p>
    <w:p w:rsidR="00846774" w:rsidRPr="00FF7580" w:rsidP="00EF47ED">
      <w:pPr>
        <w:pStyle w:val="20"/>
        <w:numPr>
          <w:ilvl w:val="0"/>
          <w:numId w:val="38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  <w:rPr>
          <w:szCs w:val="28"/>
        </w:rPr>
      </w:pPr>
      <w:r w:rsidRPr="00FF7580">
        <w:rPr>
          <w:szCs w:val="28"/>
        </w:rPr>
        <w:t>отношения будут строиться на договорной основе</w:t>
      </w:r>
    </w:p>
    <w:p w:rsidR="00846774" w:rsidRP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846774" w:rsidRP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846774" w:rsidRP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846774" w:rsidRP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846774" w:rsidRP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846774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846774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F7580" w:rsidRPr="00FF7580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846774" w:rsidP="005C4CD0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2A007B" w:rsidP="002A007B">
      <w:pPr>
        <w:pStyle w:val="NoSpacing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846774" w:rsidP="002A007B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7.Экспертный лист  Программы Р</w:t>
      </w:r>
      <w:r w:rsidRPr="00204BA4">
        <w:rPr>
          <w:rFonts w:ascii="Times New Roman" w:hAnsi="Times New Roman"/>
          <w:b/>
          <w:bCs/>
          <w:sz w:val="28"/>
          <w:szCs w:val="28"/>
        </w:rPr>
        <w:t>азвития ДОУ</w:t>
      </w:r>
    </w:p>
    <w:p w:rsidR="00846774" w:rsidRPr="00204BA4" w:rsidP="00CB762E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11199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6663"/>
        <w:gridCol w:w="956"/>
        <w:gridCol w:w="1312"/>
        <w:gridCol w:w="992"/>
        <w:gridCol w:w="1134"/>
        <w:gridCol w:w="142"/>
      </w:tblGrid>
      <w:tr w:rsidTr="00183638">
        <w:tblPrEx>
          <w:tblW w:w="11199" w:type="dxa"/>
          <w:tblInd w:w="-6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924"/>
        </w:trPr>
        <w:tc>
          <w:tcPr>
            <w:tcW w:w="6663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846774" w:rsidRPr="00E33703" w:rsidP="00D91A28">
            <w:pPr>
              <w:pStyle w:val="NoSpacing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Описание критерия</w:t>
            </w:r>
          </w:p>
        </w:tc>
        <w:tc>
          <w:tcPr>
            <w:tcW w:w="956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846774" w:rsidRPr="00E33703" w:rsidP="00D91A28">
            <w:pPr>
              <w:pStyle w:val="NoSpacing"/>
              <w:ind w:left="-75" w:right="-11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iCs/>
                <w:sz w:val="27"/>
                <w:szCs w:val="27"/>
              </w:rPr>
              <w:t>имеется</w:t>
            </w:r>
          </w:p>
        </w:tc>
        <w:tc>
          <w:tcPr>
            <w:tcW w:w="1312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846774" w:rsidRPr="00E33703" w:rsidP="00D91A28">
            <w:pPr>
              <w:pStyle w:val="NoSpacing"/>
              <w:ind w:left="-75" w:right="-11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iCs/>
                <w:sz w:val="27"/>
                <w:szCs w:val="27"/>
              </w:rPr>
              <w:t>имеется не в полном объёме</w:t>
            </w:r>
          </w:p>
        </w:tc>
        <w:tc>
          <w:tcPr>
            <w:tcW w:w="992" w:type="dxa"/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6774" w:rsidRPr="00E33703" w:rsidP="00D91A28">
            <w:pPr>
              <w:pStyle w:val="NoSpacing"/>
              <w:ind w:left="-75" w:right="-11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iCs/>
                <w:sz w:val="27"/>
                <w:szCs w:val="27"/>
              </w:rPr>
              <w:t>не имеется</w:t>
            </w:r>
          </w:p>
        </w:tc>
        <w:tc>
          <w:tcPr>
            <w:tcW w:w="1276" w:type="dxa"/>
            <w:gridSpan w:val="2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846774" w:rsidRPr="00E33703" w:rsidP="00D91A28">
            <w:pPr>
              <w:pStyle w:val="NoSpacing"/>
              <w:ind w:left="-75" w:right="-11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примечания эксп-та</w:t>
            </w:r>
          </w:p>
        </w:tc>
      </w:tr>
      <w:tr w:rsidTr="00183638">
        <w:tblPrEx>
          <w:tblW w:w="11199" w:type="dxa"/>
          <w:tblInd w:w="-634" w:type="dxa"/>
          <w:tblLayout w:type="fixed"/>
          <w:tblCellMar>
            <w:left w:w="0" w:type="dxa"/>
            <w:right w:w="0" w:type="dxa"/>
          </w:tblCellMar>
          <w:tblLook w:val="0020"/>
        </w:tblPrEx>
        <w:trPr>
          <w:gridAfter w:val="1"/>
          <w:wAfter w:w="142" w:type="dxa"/>
          <w:trHeight w:val="412"/>
        </w:trPr>
        <w:tc>
          <w:tcPr>
            <w:tcW w:w="11057" w:type="dxa"/>
            <w:gridSpan w:val="5"/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846774" w:rsidRPr="00E33703" w:rsidP="005C4CD0">
            <w:pPr>
              <w:pStyle w:val="NoSpacing"/>
              <w:numPr>
                <w:ilvl w:val="0"/>
                <w:numId w:val="39"/>
              </w:numPr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Паспорт Программы развития</w:t>
            </w:r>
          </w:p>
        </w:tc>
      </w:tr>
      <w:tr w:rsidTr="00183638">
        <w:tblPrEx>
          <w:tblW w:w="11199" w:type="dxa"/>
          <w:tblInd w:w="-634" w:type="dxa"/>
          <w:tblLayout w:type="fixed"/>
          <w:tblCellMar>
            <w:left w:w="0" w:type="dxa"/>
            <w:right w:w="0" w:type="dxa"/>
          </w:tblCellMar>
          <w:tblLook w:val="0020"/>
        </w:tblPrEx>
        <w:trPr>
          <w:gridAfter w:val="1"/>
          <w:wAfter w:w="142" w:type="dxa"/>
          <w:trHeight w:val="2638"/>
        </w:trPr>
        <w:tc>
          <w:tcPr>
            <w:tcW w:w="6663" w:type="dxa"/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Наличие основных составляющих, в том числе:</w:t>
            </w:r>
          </w:p>
          <w:p w:rsidR="00846774" w:rsidRPr="00E33703" w:rsidP="00EF47ED">
            <w:pPr>
              <w:pStyle w:val="NoSpacing"/>
              <w:numPr>
                <w:ilvl w:val="0"/>
                <w:numId w:val="40"/>
              </w:numPr>
              <w:tabs>
                <w:tab w:val="num" w:pos="208"/>
                <w:tab w:val="clear" w:pos="720"/>
              </w:tabs>
              <w:ind w:left="208" w:hanging="208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наименования / темы Программы;</w:t>
            </w:r>
          </w:p>
          <w:p w:rsidR="00846774" w:rsidRPr="00E33703" w:rsidP="00EF47ED">
            <w:pPr>
              <w:pStyle w:val="NoSpacing"/>
              <w:numPr>
                <w:ilvl w:val="0"/>
                <w:numId w:val="40"/>
              </w:numPr>
              <w:tabs>
                <w:tab w:val="num" w:pos="208"/>
                <w:tab w:val="clear" w:pos="720"/>
              </w:tabs>
              <w:ind w:left="208" w:hanging="208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оснований для разработки Программы развития (ссылка на документы,  на основании которых разработана Программа развития);</w:t>
            </w:r>
          </w:p>
          <w:p w:rsidR="00846774" w:rsidRPr="00E33703" w:rsidP="00EF47ED">
            <w:pPr>
              <w:pStyle w:val="NoSpacing"/>
              <w:numPr>
                <w:ilvl w:val="0"/>
                <w:numId w:val="40"/>
              </w:numPr>
              <w:tabs>
                <w:tab w:val="num" w:pos="208"/>
                <w:tab w:val="clear" w:pos="720"/>
              </w:tabs>
              <w:ind w:left="208" w:hanging="208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сроков реализации Программы развития;</w:t>
            </w:r>
          </w:p>
          <w:p w:rsidR="00846774" w:rsidRPr="00E33703" w:rsidP="00EF47ED">
            <w:pPr>
              <w:pStyle w:val="NoSpacing"/>
              <w:numPr>
                <w:ilvl w:val="0"/>
                <w:numId w:val="40"/>
              </w:numPr>
              <w:tabs>
                <w:tab w:val="num" w:pos="208"/>
                <w:tab w:val="clear" w:pos="720"/>
              </w:tabs>
              <w:ind w:left="208" w:hanging="208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система организации контроля реализации этапов программы</w:t>
            </w:r>
          </w:p>
        </w:tc>
        <w:tc>
          <w:tcPr>
            <w:tcW w:w="956" w:type="dxa"/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 </w:t>
            </w:r>
          </w:p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1312" w:type="dxa"/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shd w:val="clear" w:color="auto" w:fill="E8E8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134" w:type="dxa"/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 </w:t>
            </w:r>
          </w:p>
        </w:tc>
      </w:tr>
      <w:tr w:rsidTr="00183638">
        <w:tblPrEx>
          <w:tblW w:w="11199" w:type="dxa"/>
          <w:tblInd w:w="-6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gridAfter w:val="1"/>
          <w:wAfter w:w="142" w:type="dxa"/>
          <w:trHeight w:val="398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2. Информационная справка об ОУ </w:t>
            </w:r>
          </w:p>
        </w:tc>
      </w:tr>
      <w:tr w:rsidTr="00183638">
        <w:tblPrEx>
          <w:tblW w:w="11199" w:type="dxa"/>
          <w:tblInd w:w="-6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gridAfter w:val="1"/>
          <w:wAfter w:w="142" w:type="dxa"/>
          <w:trHeight w:val="3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Общие сведения об ОУ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bottom w:w="0" w:type="dxa"/>
            </w:tcMar>
            <w:vAlign w:val="center"/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</w:tr>
      <w:tr w:rsidTr="00183638">
        <w:tblPrEx>
          <w:tblW w:w="11199" w:type="dxa"/>
          <w:tblInd w:w="-6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gridAfter w:val="1"/>
          <w:wAfter w:w="142" w:type="dxa"/>
          <w:trHeight w:val="45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3. Блок аналитического и прогностического обоснования Программы</w:t>
            </w:r>
          </w:p>
        </w:tc>
      </w:tr>
      <w:tr w:rsidTr="00183638">
        <w:tblPrEx>
          <w:tblW w:w="11199" w:type="dxa"/>
          <w:tblInd w:w="-6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gridAfter w:val="1"/>
          <w:wAfter w:w="142" w:type="dxa"/>
          <w:trHeight w:val="6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3.1. Анализ состояния и прогноз тенденций изменения образовательных потребностей.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bottom w:w="0" w:type="dxa"/>
            </w:tcMar>
            <w:vAlign w:val="center"/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</w:tr>
      <w:tr w:rsidTr="00183638">
        <w:tblPrEx>
          <w:tblW w:w="11199" w:type="dxa"/>
          <w:tblInd w:w="-6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gridAfter w:val="1"/>
          <w:wAfter w:w="142" w:type="dxa"/>
          <w:trHeight w:val="90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3.2. Анализ и оценка достижений, педагогического опыта, конкурентных преимуществ  ОУ за период, предшествовавший нынешнему инновационному циклу развития.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bottom w:w="0" w:type="dxa"/>
            </w:tcMar>
            <w:vAlign w:val="center"/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</w:tr>
      <w:tr w:rsidTr="00183638">
        <w:tblPrEx>
          <w:tblW w:w="11199" w:type="dxa"/>
          <w:tblInd w:w="-6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gridAfter w:val="1"/>
          <w:wAfter w:w="142" w:type="dxa"/>
          <w:trHeight w:val="3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3.3. Проблемно-ориентированный анализ состояния ОУ.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bottom w:w="0" w:type="dxa"/>
            </w:tcMar>
            <w:vAlign w:val="center"/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</w:tr>
      <w:tr w:rsidTr="00183638">
        <w:tblPrEx>
          <w:tblW w:w="11199" w:type="dxa"/>
          <w:tblInd w:w="-6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gridAfter w:val="1"/>
          <w:wAfter w:w="142" w:type="dxa"/>
          <w:trHeight w:val="9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3.4. Анализ и оценка инновационной обстановки в ОУ, инновационных возможностей коллектива, потенциальных точек роста.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bottom w:w="0" w:type="dxa"/>
            </w:tcMar>
            <w:vAlign w:val="center"/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</w:tr>
      <w:tr w:rsidTr="00183638">
        <w:tblPrEx>
          <w:tblW w:w="11199" w:type="dxa"/>
          <w:tblInd w:w="-6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gridAfter w:val="1"/>
          <w:wAfter w:w="142" w:type="dxa"/>
          <w:trHeight w:val="35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4. Стратегия и тактика перехода (перевода) ОУ в новое состояние</w:t>
            </w:r>
          </w:p>
        </w:tc>
      </w:tr>
      <w:tr w:rsidTr="00183638">
        <w:tblPrEx>
          <w:tblW w:w="11199" w:type="dxa"/>
          <w:tblInd w:w="-6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gridAfter w:val="1"/>
          <w:wAfter w:w="142" w:type="dxa"/>
          <w:trHeight w:val="6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4.1. Основные направления, этапы, задачи осуществления инноваций и достигаемые рубежи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 </w:t>
            </w:r>
          </w:p>
        </w:tc>
      </w:tr>
      <w:tr w:rsidTr="00183638">
        <w:tblPrEx>
          <w:tblW w:w="11199" w:type="dxa"/>
          <w:tblInd w:w="-6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gridAfter w:val="1"/>
          <w:wAfter w:w="142" w:type="dxa"/>
          <w:trHeight w:val="6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4.2. Конкретный план действий по реализации Программы развития ОУ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 </w:t>
            </w:r>
          </w:p>
        </w:tc>
      </w:tr>
      <w:tr w:rsidTr="00183638">
        <w:tblPrEx>
          <w:tblW w:w="11199" w:type="dxa"/>
          <w:tblInd w:w="-6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gridAfter w:val="1"/>
          <w:wAfter w:w="142" w:type="dxa"/>
          <w:trHeight w:val="6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4.3. Ожидаемые результаты реализации Программы развития ОУ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774" w:rsidRPr="00E33703" w:rsidP="00D91A28">
            <w:pPr>
              <w:pStyle w:val="NoSpacing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E33703">
              <w:rPr>
                <w:rFonts w:ascii="Times New Roman" w:eastAsia="Calibri" w:hAnsi="Times New Roman"/>
                <w:bCs/>
                <w:sz w:val="27"/>
                <w:szCs w:val="27"/>
              </w:rPr>
              <w:t> </w:t>
            </w:r>
          </w:p>
        </w:tc>
      </w:tr>
    </w:tbl>
    <w:p w:rsidR="00846774" w:rsidP="005C4CD0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6774" w:rsidP="005C4CD0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6774" w:rsidP="005C4CD0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6774" w:rsidP="005C4CD0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6774" w:rsidP="005C4CD0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Sect="002A792D">
      <w:footerReference w:type="default" r:id="rId6"/>
      <w:pgSz w:w="11906" w:h="16838"/>
      <w:pgMar w:top="89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6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E0EAC">
      <w:rPr>
        <w:noProof/>
      </w:rPr>
      <w:t>1</w:t>
    </w:r>
    <w:r>
      <w:fldChar w:fldCharType="end"/>
    </w:r>
  </w:p>
  <w:p w:rsidR="00F15D6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A832351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7"/>
    <w:multiLevelType w:val="single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DBC1D5B"/>
    <w:multiLevelType w:val="hybridMultilevel"/>
    <w:tmpl w:val="C98205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47D8C"/>
    <w:multiLevelType w:val="hybridMultilevel"/>
    <w:tmpl w:val="F134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1434A"/>
    <w:multiLevelType w:val="hybridMultilevel"/>
    <w:tmpl w:val="525E490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9A451BE"/>
    <w:multiLevelType w:val="multilevel"/>
    <w:tmpl w:val="380214C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11">
    <w:nsid w:val="211F4AEB"/>
    <w:multiLevelType w:val="hybridMultilevel"/>
    <w:tmpl w:val="E592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158F5"/>
    <w:multiLevelType w:val="multilevel"/>
    <w:tmpl w:val="F1CA56B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3">
    <w:nsid w:val="28B034FD"/>
    <w:multiLevelType w:val="hybridMultilevel"/>
    <w:tmpl w:val="BA642244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B2267F5"/>
    <w:multiLevelType w:val="hybridMultilevel"/>
    <w:tmpl w:val="944CAC9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hint="default"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069761E"/>
    <w:multiLevelType w:val="hybridMultilevel"/>
    <w:tmpl w:val="7032A33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B6861"/>
    <w:multiLevelType w:val="hybridMultilevel"/>
    <w:tmpl w:val="5DB8E76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27F5CDA"/>
    <w:multiLevelType w:val="hybridMultilevel"/>
    <w:tmpl w:val="364A3052"/>
    <w:lvl w:ilvl="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816591E"/>
    <w:multiLevelType w:val="hybridMultilevel"/>
    <w:tmpl w:val="18C82B60"/>
    <w:lvl w:ilvl="0">
      <w:start w:val="0"/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D06C4"/>
    <w:multiLevelType w:val="hybridMultilevel"/>
    <w:tmpl w:val="48B2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4526B2"/>
    <w:multiLevelType w:val="hybridMultilevel"/>
    <w:tmpl w:val="8D687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51ABB"/>
    <w:multiLevelType w:val="hybridMultilevel"/>
    <w:tmpl w:val="661E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ED395E"/>
    <w:multiLevelType w:val="hybridMultilevel"/>
    <w:tmpl w:val="9B127A4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3C746D01"/>
    <w:multiLevelType w:val="hybridMultilevel"/>
    <w:tmpl w:val="066801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F6229"/>
    <w:multiLevelType w:val="hybridMultilevel"/>
    <w:tmpl w:val="716E136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5153287B"/>
    <w:multiLevelType w:val="hybridMultilevel"/>
    <w:tmpl w:val="BEB8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303E3"/>
    <w:multiLevelType w:val="hybridMultilevel"/>
    <w:tmpl w:val="7E2CC5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95DF4"/>
    <w:multiLevelType w:val="multilevel"/>
    <w:tmpl w:val="575496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  <w:color w:val="FF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  <w:color w:val="FF0000"/>
      </w:rPr>
    </w:lvl>
  </w:abstractNum>
  <w:abstractNum w:abstractNumId="28">
    <w:nsid w:val="5A362481"/>
    <w:multiLevelType w:val="hybridMultilevel"/>
    <w:tmpl w:val="7214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87247"/>
    <w:multiLevelType w:val="multilevel"/>
    <w:tmpl w:val="2A9E7BA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4B94EB7"/>
    <w:multiLevelType w:val="hybridMultilevel"/>
    <w:tmpl w:val="0D6C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E6B8B"/>
    <w:multiLevelType w:val="multilevel"/>
    <w:tmpl w:val="01AC776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2">
    <w:nsid w:val="70EB2E67"/>
    <w:multiLevelType w:val="hybridMultilevel"/>
    <w:tmpl w:val="BDF4BD2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0B6C10"/>
    <w:multiLevelType w:val="hybridMultilevel"/>
    <w:tmpl w:val="022837B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43F552A"/>
    <w:multiLevelType w:val="hybridMultilevel"/>
    <w:tmpl w:val="ED4A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49377B4"/>
    <w:multiLevelType w:val="hybridMultilevel"/>
    <w:tmpl w:val="EACA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504756E"/>
    <w:multiLevelType w:val="hybridMultilevel"/>
    <w:tmpl w:val="4DE81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E153A0"/>
    <w:multiLevelType w:val="hybridMultilevel"/>
    <w:tmpl w:val="489051F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F02529C"/>
    <w:multiLevelType w:val="hybridMultilevel"/>
    <w:tmpl w:val="8E70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886657"/>
    <w:multiLevelType w:val="hybridMultilevel"/>
    <w:tmpl w:val="9B9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9"/>
  </w:num>
  <w:num w:numId="4">
    <w:abstractNumId w:val="18"/>
  </w:num>
  <w:num w:numId="5">
    <w:abstractNumId w:val="36"/>
  </w:num>
  <w:num w:numId="6">
    <w:abstractNumId w:val="15"/>
  </w:num>
  <w:num w:numId="7">
    <w:abstractNumId w:val="7"/>
  </w:num>
  <w:num w:numId="8">
    <w:abstractNumId w:val="37"/>
  </w:num>
  <w:num w:numId="9">
    <w:abstractNumId w:val="22"/>
  </w:num>
  <w:num w:numId="10">
    <w:abstractNumId w:val="13"/>
  </w:num>
  <w:num w:numId="11">
    <w:abstractNumId w:val="23"/>
  </w:num>
  <w:num w:numId="12">
    <w:abstractNumId w:val="30"/>
  </w:num>
  <w:num w:numId="13">
    <w:abstractNumId w:val="25"/>
  </w:num>
  <w:num w:numId="14">
    <w:abstractNumId w:val="14"/>
  </w:num>
  <w:num w:numId="15">
    <w:abstractNumId w:val="32"/>
  </w:num>
  <w:num w:numId="16">
    <w:abstractNumId w:val="21"/>
  </w:num>
  <w:num w:numId="17">
    <w:abstractNumId w:val="8"/>
  </w:num>
  <w:num w:numId="18">
    <w:abstractNumId w:val="11"/>
  </w:num>
  <w:num w:numId="19">
    <w:abstractNumId w:val="31"/>
  </w:num>
  <w:num w:numId="20">
    <w:abstractNumId w:val="33"/>
  </w:num>
  <w:num w:numId="21">
    <w:abstractNumId w:val="24"/>
  </w:num>
  <w:num w:numId="22">
    <w:abstractNumId w:val="26"/>
  </w:num>
  <w:num w:numId="23">
    <w:abstractNumId w:val="39"/>
  </w:num>
  <w:num w:numId="24">
    <w:abstractNumId w:val="12"/>
  </w:num>
  <w:num w:numId="25">
    <w:abstractNumId w:val="19"/>
  </w:num>
  <w:num w:numId="26">
    <w:abstractNumId w:val="5"/>
  </w:num>
  <w:num w:numId="27">
    <w:abstractNumId w:val="20"/>
  </w:num>
  <w:num w:numId="28">
    <w:abstractNumId w:val="3"/>
  </w:num>
  <w:num w:numId="29">
    <w:abstractNumId w:val="0"/>
  </w:num>
  <w:num w:numId="30">
    <w:abstractNumId w:val="6"/>
  </w:num>
  <w:num w:numId="31">
    <w:abstractNumId w:val="28"/>
  </w:num>
  <w:num w:numId="32">
    <w:abstractNumId w:val="16"/>
  </w:num>
  <w:num w:numId="33">
    <w:abstractNumId w:val="38"/>
  </w:num>
  <w:num w:numId="34">
    <w:abstractNumId w:val="4"/>
  </w:num>
  <w:num w:numId="35">
    <w:abstractNumId w:val="1"/>
  </w:num>
  <w:num w:numId="36">
    <w:abstractNumId w:val="2"/>
  </w:num>
  <w:num w:numId="37">
    <w:abstractNumId w:val="29"/>
  </w:num>
  <w:num w:numId="38">
    <w:abstractNumId w:val="10"/>
  </w:num>
  <w:num w:numId="39">
    <w:abstractNumId w:val="35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32FA6"/>
    <w:rsid w:val="000461AA"/>
    <w:rsid w:val="000645ED"/>
    <w:rsid w:val="0007271D"/>
    <w:rsid w:val="00075F8B"/>
    <w:rsid w:val="00093F82"/>
    <w:rsid w:val="000D1137"/>
    <w:rsid w:val="0014131B"/>
    <w:rsid w:val="00143A38"/>
    <w:rsid w:val="001473CF"/>
    <w:rsid w:val="0016611E"/>
    <w:rsid w:val="001E5F69"/>
    <w:rsid w:val="001F5E09"/>
    <w:rsid w:val="00204BA4"/>
    <w:rsid w:val="00215E83"/>
    <w:rsid w:val="0023091C"/>
    <w:rsid w:val="00234923"/>
    <w:rsid w:val="00235C56"/>
    <w:rsid w:val="002672A2"/>
    <w:rsid w:val="00267E9D"/>
    <w:rsid w:val="00293E93"/>
    <w:rsid w:val="002A007B"/>
    <w:rsid w:val="002A3369"/>
    <w:rsid w:val="002A792D"/>
    <w:rsid w:val="002D0269"/>
    <w:rsid w:val="002D0B07"/>
    <w:rsid w:val="002D5DAC"/>
    <w:rsid w:val="003244D3"/>
    <w:rsid w:val="00340ECF"/>
    <w:rsid w:val="00347461"/>
    <w:rsid w:val="00351652"/>
    <w:rsid w:val="003D2DE6"/>
    <w:rsid w:val="003E6A01"/>
    <w:rsid w:val="003F05EA"/>
    <w:rsid w:val="00424495"/>
    <w:rsid w:val="00437765"/>
    <w:rsid w:val="004469A5"/>
    <w:rsid w:val="00463446"/>
    <w:rsid w:val="00470863"/>
    <w:rsid w:val="00491001"/>
    <w:rsid w:val="004A04C4"/>
    <w:rsid w:val="004B52D3"/>
    <w:rsid w:val="004B5BC9"/>
    <w:rsid w:val="004C0D8E"/>
    <w:rsid w:val="004C4139"/>
    <w:rsid w:val="004D276E"/>
    <w:rsid w:val="004D5FDC"/>
    <w:rsid w:val="005137DF"/>
    <w:rsid w:val="0056152C"/>
    <w:rsid w:val="005656C1"/>
    <w:rsid w:val="005831EF"/>
    <w:rsid w:val="005B35BF"/>
    <w:rsid w:val="005B7411"/>
    <w:rsid w:val="005C4CD0"/>
    <w:rsid w:val="005D084C"/>
    <w:rsid w:val="005F285C"/>
    <w:rsid w:val="006017FA"/>
    <w:rsid w:val="006031E3"/>
    <w:rsid w:val="006100CF"/>
    <w:rsid w:val="00627A72"/>
    <w:rsid w:val="00657DBC"/>
    <w:rsid w:val="00693B55"/>
    <w:rsid w:val="006D5E6E"/>
    <w:rsid w:val="00750105"/>
    <w:rsid w:val="0077367C"/>
    <w:rsid w:val="007E76A4"/>
    <w:rsid w:val="00824CB5"/>
    <w:rsid w:val="00846774"/>
    <w:rsid w:val="00896D6D"/>
    <w:rsid w:val="008A0FA4"/>
    <w:rsid w:val="008C3846"/>
    <w:rsid w:val="009155D5"/>
    <w:rsid w:val="00967BB8"/>
    <w:rsid w:val="009713DC"/>
    <w:rsid w:val="0097541D"/>
    <w:rsid w:val="00975BD2"/>
    <w:rsid w:val="009C7121"/>
    <w:rsid w:val="009D1750"/>
    <w:rsid w:val="009D2B29"/>
    <w:rsid w:val="009F714F"/>
    <w:rsid w:val="00A20200"/>
    <w:rsid w:val="00A3283F"/>
    <w:rsid w:val="00A37CC5"/>
    <w:rsid w:val="00A50EB7"/>
    <w:rsid w:val="00A65AD1"/>
    <w:rsid w:val="00AA4544"/>
    <w:rsid w:val="00AB0AC5"/>
    <w:rsid w:val="00AD4F8B"/>
    <w:rsid w:val="00AE7B07"/>
    <w:rsid w:val="00AF5E61"/>
    <w:rsid w:val="00AF6D3E"/>
    <w:rsid w:val="00B03B4B"/>
    <w:rsid w:val="00B27B3E"/>
    <w:rsid w:val="00B433D7"/>
    <w:rsid w:val="00B67A8C"/>
    <w:rsid w:val="00B84285"/>
    <w:rsid w:val="00BC0C8B"/>
    <w:rsid w:val="00BD1265"/>
    <w:rsid w:val="00BD2C36"/>
    <w:rsid w:val="00C6140D"/>
    <w:rsid w:val="00C84062"/>
    <w:rsid w:val="00CB5F6D"/>
    <w:rsid w:val="00CB6217"/>
    <w:rsid w:val="00CB762E"/>
    <w:rsid w:val="00CC219E"/>
    <w:rsid w:val="00D276E6"/>
    <w:rsid w:val="00D4059A"/>
    <w:rsid w:val="00D65562"/>
    <w:rsid w:val="00D91A28"/>
    <w:rsid w:val="00DB0A7E"/>
    <w:rsid w:val="00DC2F41"/>
    <w:rsid w:val="00DC6CB6"/>
    <w:rsid w:val="00DE0EAC"/>
    <w:rsid w:val="00DE166D"/>
    <w:rsid w:val="00DE6D19"/>
    <w:rsid w:val="00E04593"/>
    <w:rsid w:val="00E05005"/>
    <w:rsid w:val="00E221FD"/>
    <w:rsid w:val="00E33703"/>
    <w:rsid w:val="00E4046B"/>
    <w:rsid w:val="00E55681"/>
    <w:rsid w:val="00E95C1E"/>
    <w:rsid w:val="00EF47ED"/>
    <w:rsid w:val="00F12BB4"/>
    <w:rsid w:val="00F15D6D"/>
    <w:rsid w:val="00F21FD8"/>
    <w:rsid w:val="00F30052"/>
    <w:rsid w:val="00F61CE3"/>
    <w:rsid w:val="00F623EF"/>
    <w:rsid w:val="00FC1885"/>
    <w:rsid w:val="00FF758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a"/>
    <w:rsid w:val="00693B55"/>
    <w:pPr>
      <w:tabs>
        <w:tab w:val="center" w:pos="4677"/>
        <w:tab w:val="right" w:pos="9355"/>
      </w:tabs>
    </w:pPr>
    <w:rPr>
      <w:lang w:val="ru-RU" w:eastAsia="ru-RU" w:bidi="ar-SA"/>
    </w:rPr>
  </w:style>
  <w:style w:type="character" w:customStyle="1" w:styleId="a">
    <w:name w:val="Нижний колонтитул Знак"/>
    <w:link w:val="Footer"/>
    <w:locked/>
    <w:rsid w:val="00693B55"/>
    <w:rPr>
      <w:rFonts w:eastAsia="Calibri"/>
      <w:sz w:val="24"/>
      <w:lang w:val="x-none" w:eastAsia="ru-RU" w:bidi="ar-SA"/>
    </w:rPr>
  </w:style>
  <w:style w:type="paragraph" w:customStyle="1" w:styleId="NoSpacing">
    <w:name w:val="No Spacing"/>
    <w:link w:val="NoSpacingChar"/>
    <w:rsid w:val="00850160"/>
    <w:rPr>
      <w:rFonts w:ascii="Calibri" w:hAnsi="Calibri"/>
      <w:sz w:val="22"/>
      <w:lang w:val="ru-RU" w:eastAsia="ru-RU" w:bidi="ar-SA"/>
    </w:rPr>
  </w:style>
  <w:style w:type="character" w:customStyle="1" w:styleId="NoSpacingChar">
    <w:name w:val="No Spacing Char"/>
    <w:link w:val="NoSpacing"/>
    <w:locked/>
    <w:rsid w:val="00693B55"/>
    <w:rPr>
      <w:rFonts w:ascii="Calibri" w:hAnsi="Calibri"/>
      <w:sz w:val="22"/>
      <w:lang w:val="ru-RU" w:eastAsia="ru-RU" w:bidi="ar-SA"/>
    </w:rPr>
  </w:style>
  <w:style w:type="paragraph" w:customStyle="1" w:styleId="3">
    <w:name w:val="Основной текст (3)"/>
    <w:basedOn w:val="Normal"/>
    <w:link w:val="30"/>
    <w:rsid w:val="00693B55"/>
    <w:pPr>
      <w:widowControl w:val="0"/>
      <w:shd w:val="clear" w:color="auto" w:fill="FFFFFF"/>
      <w:spacing w:line="350" w:lineRule="exact"/>
      <w:ind w:hanging="640"/>
      <w:jc w:val="center"/>
    </w:pPr>
    <w:rPr>
      <w:rFonts w:eastAsia="Calibri"/>
      <w:b/>
      <w:sz w:val="28"/>
      <w:szCs w:val="20"/>
      <w:lang w:val="x-none" w:eastAsia="x-none" w:bidi="ar-SA"/>
    </w:rPr>
  </w:style>
  <w:style w:type="character" w:customStyle="1" w:styleId="30">
    <w:name w:val="Основной текст (3)_"/>
    <w:link w:val="3"/>
    <w:locked/>
    <w:rsid w:val="00693B55"/>
    <w:rPr>
      <w:rFonts w:eastAsia="Calibri"/>
      <w:b/>
      <w:sz w:val="28"/>
      <w:shd w:val="clear" w:color="auto" w:fill="FFFFFF"/>
      <w:lang w:val="ru-RU" w:eastAsia="ru-RU" w:bidi="ar-SA"/>
    </w:rPr>
  </w:style>
  <w:style w:type="paragraph" w:customStyle="1" w:styleId="Default">
    <w:name w:val="Default"/>
    <w:rsid w:val="00693B55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paragraph" w:customStyle="1" w:styleId="ListParagraph">
    <w:name w:val="List Paragraph"/>
    <w:basedOn w:val="Normal"/>
    <w:rsid w:val="00693B55"/>
    <w:pPr>
      <w:ind w:left="720"/>
      <w:contextualSpacing/>
    </w:pPr>
    <w:rPr>
      <w:rFonts w:eastAsia="Calibri"/>
      <w:lang w:val="ru-RU" w:eastAsia="ru-RU" w:bidi="ar-SA"/>
    </w:rPr>
  </w:style>
  <w:style w:type="paragraph" w:styleId="NormalWeb">
    <w:name w:val="Normal (Web)"/>
    <w:basedOn w:val="Normal"/>
    <w:rsid w:val="00693B55"/>
    <w:pPr>
      <w:spacing w:before="100" w:beforeAutospacing="1" w:after="100" w:afterAutospacing="1"/>
    </w:pPr>
    <w:rPr>
      <w:rFonts w:eastAsia="Calibri"/>
      <w:lang w:val="ru-RU" w:eastAsia="ru-RU" w:bidi="ar-SA"/>
    </w:rPr>
  </w:style>
  <w:style w:type="character" w:customStyle="1" w:styleId="extended-textfull">
    <w:name w:val="extended-text__full"/>
    <w:rsid w:val="001200F9"/>
  </w:style>
  <w:style w:type="character" w:styleId="Hyperlink">
    <w:name w:val="Hyperlink"/>
    <w:rsid w:val="00693B55"/>
    <w:rPr>
      <w:rFonts w:ascii="Verdana" w:hAnsi="Verdana" w:cs="Times New Roman"/>
      <w:color w:val="000000"/>
      <w:sz w:val="17"/>
      <w:u w:val="single"/>
    </w:rPr>
  </w:style>
  <w:style w:type="paragraph" w:customStyle="1" w:styleId="a0">
    <w:name w:val="Содержимое таблицы"/>
    <w:basedOn w:val="Normal"/>
    <w:rsid w:val="00693B55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val="ru-RU" w:eastAsia="zh-CN" w:bidi="ar-SA"/>
    </w:rPr>
  </w:style>
  <w:style w:type="paragraph" w:styleId="ListParagraph0">
    <w:name w:val="List Paragraph"/>
    <w:basedOn w:val="Normal"/>
    <w:qFormat/>
    <w:rsid w:val="00CC21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 w:bidi="ar-SA"/>
    </w:rPr>
  </w:style>
  <w:style w:type="paragraph" w:customStyle="1" w:styleId="FR2">
    <w:name w:val="FR2"/>
    <w:rsid w:val="00693B55"/>
    <w:pPr>
      <w:widowControl w:val="0"/>
      <w:ind w:right="200"/>
      <w:jc w:val="center"/>
    </w:pPr>
    <w:rPr>
      <w:rFonts w:eastAsia="Calibri"/>
      <w:sz w:val="28"/>
      <w:lang w:val="ru-RU" w:eastAsia="ru-RU" w:bidi="ar-SA"/>
    </w:rPr>
  </w:style>
  <w:style w:type="paragraph" w:customStyle="1" w:styleId="c10">
    <w:name w:val="c10"/>
    <w:basedOn w:val="Normal"/>
    <w:rsid w:val="00693B55"/>
    <w:pPr>
      <w:spacing w:before="100" w:beforeAutospacing="1" w:after="100" w:afterAutospacing="1"/>
    </w:pPr>
    <w:rPr>
      <w:rFonts w:eastAsia="Calibri"/>
      <w:lang w:val="ru-RU" w:eastAsia="ru-RU" w:bidi="ar-SA"/>
    </w:rPr>
  </w:style>
  <w:style w:type="paragraph" w:customStyle="1" w:styleId="1">
    <w:name w:val="Заголовок №1"/>
    <w:basedOn w:val="Normal"/>
    <w:link w:val="10"/>
    <w:rsid w:val="00693B55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rFonts w:eastAsia="Calibri"/>
      <w:b/>
      <w:sz w:val="28"/>
      <w:szCs w:val="20"/>
      <w:lang w:val="x-none" w:eastAsia="x-none" w:bidi="ar-SA"/>
    </w:rPr>
  </w:style>
  <w:style w:type="character" w:customStyle="1" w:styleId="10">
    <w:name w:val="Заголовок №1_"/>
    <w:link w:val="1"/>
    <w:locked/>
    <w:rsid w:val="00693B55"/>
    <w:rPr>
      <w:rFonts w:eastAsia="Calibri"/>
      <w:b/>
      <w:sz w:val="28"/>
      <w:shd w:val="clear" w:color="auto" w:fill="FFFFFF"/>
      <w:lang w:val="ru-RU" w:eastAsia="ru-RU" w:bidi="ar-SA"/>
    </w:rPr>
  </w:style>
  <w:style w:type="character" w:customStyle="1" w:styleId="6Exact">
    <w:name w:val="Основной текст (6) Exact"/>
    <w:rsid w:val="00693B55"/>
    <w:rPr>
      <w:rFonts w:ascii="Times New Roman" w:hAnsi="Times New Roman"/>
      <w:sz w:val="22"/>
      <w:u w:val="none"/>
    </w:rPr>
  </w:style>
  <w:style w:type="paragraph" w:customStyle="1" w:styleId="6">
    <w:name w:val="Основной текст (6)"/>
    <w:basedOn w:val="Normal"/>
    <w:link w:val="60"/>
    <w:rsid w:val="00693B55"/>
    <w:pPr>
      <w:widowControl w:val="0"/>
      <w:shd w:val="clear" w:color="auto" w:fill="FFFFFF"/>
      <w:spacing w:before="120" w:line="264" w:lineRule="exact"/>
      <w:jc w:val="both"/>
    </w:pPr>
    <w:rPr>
      <w:rFonts w:eastAsia="Calibri"/>
      <w:sz w:val="20"/>
      <w:szCs w:val="20"/>
      <w:lang w:val="x-none" w:eastAsia="x-none" w:bidi="ar-SA"/>
    </w:rPr>
  </w:style>
  <w:style w:type="character" w:customStyle="1" w:styleId="60">
    <w:name w:val="Основной текст (6)_"/>
    <w:link w:val="6"/>
    <w:locked/>
    <w:rsid w:val="00693B55"/>
    <w:rPr>
      <w:rFonts w:eastAsia="Calibri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693B5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12">
    <w:name w:val="Основной текст (12)"/>
    <w:basedOn w:val="Normal"/>
    <w:link w:val="12Exact"/>
    <w:rsid w:val="00693B55"/>
    <w:pPr>
      <w:widowControl w:val="0"/>
      <w:shd w:val="clear" w:color="auto" w:fill="FFFFFF"/>
      <w:spacing w:line="274" w:lineRule="exact"/>
      <w:ind w:hanging="560"/>
    </w:pPr>
    <w:rPr>
      <w:rFonts w:eastAsia="Calibri"/>
      <w:b/>
      <w:sz w:val="20"/>
      <w:szCs w:val="20"/>
      <w:lang w:val="x-none" w:eastAsia="x-none" w:bidi="ar-SA"/>
    </w:rPr>
  </w:style>
  <w:style w:type="character" w:customStyle="1" w:styleId="12Exact">
    <w:name w:val="Основной текст (12) Exact"/>
    <w:link w:val="12"/>
    <w:locked/>
    <w:rsid w:val="00693B55"/>
    <w:rPr>
      <w:rFonts w:eastAsia="Calibri"/>
      <w:b/>
      <w:shd w:val="clear" w:color="auto" w:fill="FFFFFF"/>
      <w:lang w:val="ru-RU" w:eastAsia="ru-RU" w:bidi="ar-SA"/>
    </w:rPr>
  </w:style>
  <w:style w:type="character" w:customStyle="1" w:styleId="211pt1">
    <w:name w:val="Основной текст (2) + 11 pt1"/>
    <w:rsid w:val="00693B5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">
    <w:name w:val="Основной текст (2) + Полужирный"/>
    <w:rsid w:val="00693B5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Calibri">
    <w:name w:val="Основной текст (2) + Calibri"/>
    <w:rsid w:val="00693B55"/>
    <w:rPr>
      <w:rFonts w:ascii="Calibri" w:hAnsi="Calibri"/>
      <w:i/>
      <w:color w:val="000000"/>
      <w:spacing w:val="-10"/>
      <w:w w:val="100"/>
      <w:position w:val="0"/>
      <w:sz w:val="30"/>
      <w:shd w:val="clear" w:color="auto" w:fill="FFFFFF"/>
      <w:lang w:val="ru-RU" w:eastAsia="ru-RU"/>
    </w:rPr>
  </w:style>
  <w:style w:type="paragraph" w:customStyle="1" w:styleId="20">
    <w:name w:val="Основной текст (2)"/>
    <w:basedOn w:val="Normal"/>
    <w:link w:val="21"/>
    <w:rsid w:val="00693B55"/>
    <w:pPr>
      <w:widowControl w:val="0"/>
      <w:shd w:val="clear" w:color="auto" w:fill="FFFFFF"/>
      <w:spacing w:before="840" w:after="4260" w:line="360" w:lineRule="exact"/>
      <w:ind w:hanging="480"/>
    </w:pPr>
    <w:rPr>
      <w:rFonts w:eastAsia="Calibri"/>
      <w:sz w:val="28"/>
      <w:szCs w:val="20"/>
      <w:lang w:val="x-none" w:eastAsia="x-none" w:bidi="ar-SA"/>
    </w:rPr>
  </w:style>
  <w:style w:type="character" w:customStyle="1" w:styleId="21">
    <w:name w:val="Основной текст (2)_"/>
    <w:link w:val="20"/>
    <w:locked/>
    <w:rsid w:val="00693B55"/>
    <w:rPr>
      <w:rFonts w:eastAsia="Calibri"/>
      <w:sz w:val="28"/>
      <w:shd w:val="clear" w:color="auto" w:fill="FFFFFF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ds.turlatovo@ryazangov.ru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