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D7" w:rsidRDefault="00635CD7"/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Pr="00FD7B7D" w:rsidRDefault="00FD7B7D" w:rsidP="00FD7B7D">
      <w:pPr>
        <w:jc w:val="center"/>
        <w:rPr>
          <w:sz w:val="56"/>
          <w:szCs w:val="56"/>
        </w:rPr>
      </w:pPr>
      <w:r w:rsidRPr="00FD7B7D">
        <w:rPr>
          <w:sz w:val="56"/>
          <w:szCs w:val="56"/>
        </w:rPr>
        <w:t>Технологическая карта</w:t>
      </w:r>
    </w:p>
    <w:p w:rsidR="00FD7B7D" w:rsidRPr="00FD7B7D" w:rsidRDefault="00FD7B7D" w:rsidP="00FD7B7D">
      <w:pPr>
        <w:jc w:val="center"/>
        <w:rPr>
          <w:sz w:val="56"/>
          <w:szCs w:val="56"/>
        </w:rPr>
      </w:pPr>
      <w:r w:rsidRPr="00FD7B7D">
        <w:rPr>
          <w:sz w:val="56"/>
          <w:szCs w:val="56"/>
        </w:rPr>
        <w:t>по предметной аппликации в</w:t>
      </w:r>
    </w:p>
    <w:p w:rsidR="00FD7B7D" w:rsidRPr="00FD7B7D" w:rsidRDefault="00FD7B7D" w:rsidP="00FD7B7D">
      <w:pPr>
        <w:jc w:val="center"/>
        <w:rPr>
          <w:sz w:val="56"/>
          <w:szCs w:val="56"/>
        </w:rPr>
      </w:pPr>
      <w:r w:rsidRPr="00FD7B7D">
        <w:rPr>
          <w:sz w:val="56"/>
          <w:szCs w:val="56"/>
        </w:rPr>
        <w:t xml:space="preserve">средней группе </w:t>
      </w:r>
    </w:p>
    <w:p w:rsidR="00FD7B7D" w:rsidRDefault="00FD7B7D" w:rsidP="00FD7B7D">
      <w:pPr>
        <w:jc w:val="center"/>
        <w:rPr>
          <w:sz w:val="56"/>
          <w:szCs w:val="56"/>
        </w:rPr>
      </w:pPr>
      <w:r w:rsidRPr="00FD7B7D">
        <w:rPr>
          <w:sz w:val="56"/>
          <w:szCs w:val="56"/>
        </w:rPr>
        <w:t>на тему «Бусы на ёлку»</w:t>
      </w: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56"/>
          <w:szCs w:val="56"/>
        </w:rPr>
      </w:pPr>
    </w:p>
    <w:p w:rsidR="00FD7B7D" w:rsidRDefault="00FD7B7D" w:rsidP="00FD7B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Составила</w:t>
      </w:r>
    </w:p>
    <w:p w:rsidR="005803B1" w:rsidRDefault="005803B1" w:rsidP="00FD7B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proofErr w:type="spellStart"/>
      <w:r>
        <w:rPr>
          <w:sz w:val="36"/>
          <w:szCs w:val="36"/>
        </w:rPr>
        <w:t>Луданова</w:t>
      </w:r>
      <w:proofErr w:type="spellEnd"/>
      <w:r>
        <w:rPr>
          <w:sz w:val="36"/>
          <w:szCs w:val="36"/>
        </w:rPr>
        <w:t xml:space="preserve"> И.С.</w:t>
      </w:r>
    </w:p>
    <w:p w:rsidR="00354CC6" w:rsidRDefault="00FD7B7D" w:rsidP="00FD7B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  <w:r w:rsidR="005803B1">
        <w:rPr>
          <w:sz w:val="36"/>
          <w:szCs w:val="36"/>
        </w:rPr>
        <w:t xml:space="preserve">                                                     </w:t>
      </w:r>
    </w:p>
    <w:p w:rsidR="005803B1" w:rsidRDefault="005803B1" w:rsidP="00FD7B7D">
      <w:pPr>
        <w:jc w:val="center"/>
        <w:rPr>
          <w:sz w:val="36"/>
          <w:szCs w:val="36"/>
        </w:rPr>
      </w:pPr>
      <w:r>
        <w:rPr>
          <w:sz w:val="36"/>
          <w:szCs w:val="36"/>
        </w:rPr>
        <w:t>2020 г.</w:t>
      </w:r>
    </w:p>
    <w:p w:rsidR="005803B1" w:rsidRDefault="005803B1" w:rsidP="00FD7B7D">
      <w:pPr>
        <w:jc w:val="center"/>
        <w:rPr>
          <w:sz w:val="36"/>
          <w:szCs w:val="36"/>
        </w:rPr>
      </w:pPr>
    </w:p>
    <w:p w:rsidR="00354CC6" w:rsidRPr="00354CC6" w:rsidRDefault="00354CC6" w:rsidP="00354CC6">
      <w:pPr>
        <w:rPr>
          <w:sz w:val="32"/>
          <w:szCs w:val="32"/>
        </w:rPr>
      </w:pPr>
      <w:r w:rsidRPr="00354CC6">
        <w:rPr>
          <w:sz w:val="32"/>
          <w:szCs w:val="32"/>
        </w:rPr>
        <w:t>Задачи</w:t>
      </w:r>
    </w:p>
    <w:p w:rsidR="00354CC6" w:rsidRPr="00E62651" w:rsidRDefault="00354CC6" w:rsidP="00354CC6">
      <w:pPr>
        <w:rPr>
          <w:b/>
          <w:sz w:val="32"/>
          <w:szCs w:val="32"/>
        </w:rPr>
      </w:pPr>
      <w:r w:rsidRPr="00E62651">
        <w:rPr>
          <w:b/>
          <w:sz w:val="32"/>
          <w:szCs w:val="32"/>
        </w:rPr>
        <w:t>1.Образовательные</w:t>
      </w:r>
    </w:p>
    <w:p w:rsidR="00354CC6" w:rsidRDefault="00354CC6" w:rsidP="00354CC6">
      <w:pPr>
        <w:rPr>
          <w:sz w:val="32"/>
          <w:szCs w:val="32"/>
        </w:rPr>
      </w:pPr>
      <w:r w:rsidRPr="00354CC6">
        <w:rPr>
          <w:sz w:val="32"/>
          <w:szCs w:val="32"/>
        </w:rPr>
        <w:t>1.Учить срезать углы у квадрата для получения круглой формы</w:t>
      </w:r>
      <w:r>
        <w:rPr>
          <w:sz w:val="32"/>
          <w:szCs w:val="32"/>
        </w:rPr>
        <w:t>.</w:t>
      </w:r>
    </w:p>
    <w:p w:rsidR="00354CC6" w:rsidRDefault="00354CC6" w:rsidP="00354CC6">
      <w:pPr>
        <w:rPr>
          <w:sz w:val="32"/>
          <w:szCs w:val="32"/>
        </w:rPr>
      </w:pPr>
      <w:r>
        <w:rPr>
          <w:sz w:val="32"/>
          <w:szCs w:val="32"/>
        </w:rPr>
        <w:t>2.Продолжать обучать детей пользоваться ножницами.</w:t>
      </w:r>
    </w:p>
    <w:p w:rsidR="00354CC6" w:rsidRDefault="00354CC6" w:rsidP="00354CC6">
      <w:pPr>
        <w:rPr>
          <w:sz w:val="32"/>
          <w:szCs w:val="32"/>
        </w:rPr>
      </w:pPr>
      <w:r>
        <w:rPr>
          <w:sz w:val="32"/>
          <w:szCs w:val="32"/>
        </w:rPr>
        <w:t>3.Развивать умение чередовать изображение по цвету.</w:t>
      </w:r>
    </w:p>
    <w:p w:rsidR="00354CC6" w:rsidRPr="00E62651" w:rsidRDefault="00971467" w:rsidP="00354CC6">
      <w:pPr>
        <w:rPr>
          <w:b/>
          <w:sz w:val="32"/>
          <w:szCs w:val="32"/>
        </w:rPr>
      </w:pPr>
      <w:r w:rsidRPr="00E62651">
        <w:rPr>
          <w:b/>
          <w:sz w:val="32"/>
          <w:szCs w:val="32"/>
        </w:rPr>
        <w:t>2.Воспитательные</w:t>
      </w:r>
    </w:p>
    <w:p w:rsidR="00971467" w:rsidRDefault="00971467" w:rsidP="00354CC6">
      <w:pPr>
        <w:rPr>
          <w:sz w:val="32"/>
          <w:szCs w:val="32"/>
        </w:rPr>
      </w:pPr>
      <w:r>
        <w:rPr>
          <w:sz w:val="32"/>
          <w:szCs w:val="32"/>
        </w:rPr>
        <w:t>1.Воспитываем интерес детей к творчеству.</w:t>
      </w:r>
    </w:p>
    <w:p w:rsidR="00971467" w:rsidRDefault="00971467" w:rsidP="00354CC6">
      <w:pPr>
        <w:rPr>
          <w:sz w:val="32"/>
          <w:szCs w:val="32"/>
        </w:rPr>
      </w:pPr>
      <w:r>
        <w:rPr>
          <w:sz w:val="32"/>
          <w:szCs w:val="32"/>
        </w:rPr>
        <w:t>2.Побуждаем к добрым поступкам.</w:t>
      </w:r>
    </w:p>
    <w:p w:rsidR="00971467" w:rsidRPr="00E62651" w:rsidRDefault="00971467" w:rsidP="00354CC6">
      <w:pPr>
        <w:rPr>
          <w:b/>
          <w:sz w:val="32"/>
          <w:szCs w:val="32"/>
        </w:rPr>
      </w:pPr>
      <w:r w:rsidRPr="00E62651">
        <w:rPr>
          <w:b/>
          <w:sz w:val="32"/>
          <w:szCs w:val="32"/>
        </w:rPr>
        <w:t>3.Образовательные</w:t>
      </w:r>
    </w:p>
    <w:p w:rsidR="00971467" w:rsidRDefault="00971467" w:rsidP="00354CC6">
      <w:pPr>
        <w:rPr>
          <w:sz w:val="32"/>
          <w:szCs w:val="32"/>
        </w:rPr>
      </w:pPr>
      <w:r>
        <w:rPr>
          <w:sz w:val="32"/>
          <w:szCs w:val="32"/>
        </w:rPr>
        <w:t>1.Закрепить приемы аккуратного наклеивания.</w:t>
      </w:r>
    </w:p>
    <w:p w:rsidR="00971467" w:rsidRDefault="00971467" w:rsidP="00354CC6">
      <w:pPr>
        <w:rPr>
          <w:sz w:val="32"/>
          <w:szCs w:val="32"/>
        </w:rPr>
      </w:pPr>
      <w:r>
        <w:rPr>
          <w:sz w:val="32"/>
          <w:szCs w:val="32"/>
        </w:rPr>
        <w:t>2.Закреплять знания детей о круглой форме.</w:t>
      </w:r>
    </w:p>
    <w:p w:rsidR="00971467" w:rsidRDefault="00971467" w:rsidP="00354CC6">
      <w:pPr>
        <w:rPr>
          <w:sz w:val="32"/>
          <w:szCs w:val="32"/>
        </w:rPr>
      </w:pPr>
      <w:r w:rsidRPr="00E62651">
        <w:rPr>
          <w:b/>
          <w:sz w:val="32"/>
          <w:szCs w:val="32"/>
        </w:rPr>
        <w:t>Словарная работа</w:t>
      </w:r>
      <w:r>
        <w:rPr>
          <w:sz w:val="32"/>
          <w:szCs w:val="32"/>
        </w:rPr>
        <w:t>: бусы, Новый год, ёлка-красавица.</w:t>
      </w:r>
    </w:p>
    <w:p w:rsidR="00971467" w:rsidRDefault="00971467" w:rsidP="00354CC6">
      <w:pPr>
        <w:rPr>
          <w:sz w:val="32"/>
          <w:szCs w:val="32"/>
        </w:rPr>
      </w:pPr>
      <w:r w:rsidRPr="00E62651">
        <w:rPr>
          <w:b/>
          <w:sz w:val="32"/>
          <w:szCs w:val="32"/>
        </w:rPr>
        <w:t>Материал и оборудование</w:t>
      </w:r>
      <w:r>
        <w:rPr>
          <w:sz w:val="32"/>
          <w:szCs w:val="32"/>
        </w:rPr>
        <w:t>:</w:t>
      </w:r>
      <w:r w:rsidR="00863EF9">
        <w:rPr>
          <w:sz w:val="32"/>
          <w:szCs w:val="32"/>
        </w:rPr>
        <w:t>1/2 альбомного листа с изображением ниточки на каждого ребенка, квадраты</w:t>
      </w:r>
      <w:r w:rsidR="00D078A7">
        <w:rPr>
          <w:sz w:val="32"/>
          <w:szCs w:val="32"/>
        </w:rPr>
        <w:t xml:space="preserve"> из цветной бумаги (красные, желтые</w:t>
      </w:r>
      <w:proofErr w:type="gramStart"/>
      <w:r w:rsidR="00D078A7">
        <w:rPr>
          <w:sz w:val="32"/>
          <w:szCs w:val="32"/>
        </w:rPr>
        <w:t>),клей</w:t>
      </w:r>
      <w:proofErr w:type="gramEnd"/>
      <w:r w:rsidR="00D078A7">
        <w:rPr>
          <w:sz w:val="32"/>
          <w:szCs w:val="32"/>
        </w:rPr>
        <w:t>, кисточка для клея, салфетки, клеенка, ножницы, демонстрационный материал-бусы на ёлку.</w:t>
      </w:r>
    </w:p>
    <w:p w:rsidR="00D078A7" w:rsidRDefault="00D078A7" w:rsidP="00354CC6">
      <w:pPr>
        <w:rPr>
          <w:sz w:val="32"/>
          <w:szCs w:val="32"/>
        </w:rPr>
      </w:pPr>
      <w:r w:rsidRPr="00E62651">
        <w:rPr>
          <w:b/>
          <w:sz w:val="32"/>
          <w:szCs w:val="32"/>
        </w:rPr>
        <w:t>Предварительная работа</w:t>
      </w:r>
      <w:r>
        <w:rPr>
          <w:sz w:val="32"/>
          <w:szCs w:val="32"/>
        </w:rPr>
        <w:t>: рассматривание картинок с тематикой про Новый год, рассматривание бус на елку, показ мультфильма «Зима в Простоквашино»</w:t>
      </w:r>
      <w:r w:rsidR="005368F5">
        <w:rPr>
          <w:sz w:val="32"/>
          <w:szCs w:val="32"/>
        </w:rPr>
        <w:t>.</w:t>
      </w: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</w:p>
    <w:p w:rsidR="005368F5" w:rsidRDefault="005368F5" w:rsidP="00354CC6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289"/>
        <w:gridCol w:w="687"/>
        <w:gridCol w:w="1546"/>
        <w:gridCol w:w="3782"/>
        <w:gridCol w:w="2809"/>
        <w:gridCol w:w="519"/>
      </w:tblGrid>
      <w:tr w:rsidR="00883F50" w:rsidTr="005803B1">
        <w:trPr>
          <w:trHeight w:val="13617"/>
        </w:trPr>
        <w:tc>
          <w:tcPr>
            <w:tcW w:w="1289" w:type="dxa"/>
          </w:tcPr>
          <w:p w:rsidR="005368F5" w:rsidRDefault="005368F5" w:rsidP="00354CC6">
            <w:r>
              <w:t>1.Вводная часть</w:t>
            </w:r>
          </w:p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>
            <w:r>
              <w:t>2.Основная часть</w:t>
            </w:r>
          </w:p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>
            <w:r>
              <w:t>3.Заклю-</w:t>
            </w:r>
          </w:p>
          <w:p w:rsidR="00FF2DC5" w:rsidRPr="005368F5" w:rsidRDefault="00FF2DC5" w:rsidP="00354CC6">
            <w:proofErr w:type="spellStart"/>
            <w:r>
              <w:t>чительная</w:t>
            </w:r>
            <w:proofErr w:type="spellEnd"/>
            <w:r>
              <w:t xml:space="preserve"> часть</w:t>
            </w:r>
          </w:p>
        </w:tc>
        <w:tc>
          <w:tcPr>
            <w:tcW w:w="687" w:type="dxa"/>
          </w:tcPr>
          <w:p w:rsidR="005368F5" w:rsidRDefault="005368F5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095B15" w:rsidP="00354CC6">
            <w:r>
              <w:t>2.2.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095B15" w:rsidP="00354CC6">
            <w:r>
              <w:t>2.1.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>
            <w:r>
              <w:t>1.1.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095B15" w:rsidP="00354CC6">
            <w:r>
              <w:t>3.2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095B15" w:rsidP="00354CC6">
            <w:r>
              <w:t>1.3.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095B15" w:rsidP="00354CC6">
            <w:r>
              <w:t>3.1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>
            <w:r>
              <w:t>1.2.</w:t>
            </w:r>
          </w:p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Default="00A643AD" w:rsidP="00354CC6"/>
          <w:p w:rsidR="00A643AD" w:rsidRPr="00A643AD" w:rsidRDefault="00A643AD" w:rsidP="00354CC6"/>
        </w:tc>
        <w:tc>
          <w:tcPr>
            <w:tcW w:w="1546" w:type="dxa"/>
          </w:tcPr>
          <w:p w:rsidR="005368F5" w:rsidRDefault="005368F5" w:rsidP="00354CC6">
            <w:r>
              <w:lastRenderedPageBreak/>
              <w:t>Сюрпризный момент</w:t>
            </w:r>
          </w:p>
          <w:p w:rsidR="00134D1D" w:rsidRDefault="00134D1D" w:rsidP="00354CC6"/>
          <w:p w:rsidR="00134D1D" w:rsidRDefault="00134D1D" w:rsidP="00354CC6">
            <w:r>
              <w:t>Мотивация детей на работу</w:t>
            </w:r>
          </w:p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>
            <w:r>
              <w:t>Игровая ситуация</w:t>
            </w:r>
          </w:p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7125C5" w:rsidP="00354CC6">
            <w:r>
              <w:t>Б</w:t>
            </w:r>
            <w:r w:rsidR="00126B40">
              <w:t>еседа</w:t>
            </w:r>
          </w:p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>
            <w:r>
              <w:t>Показ</w:t>
            </w:r>
          </w:p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>
            <w:r>
              <w:t>Объяснение</w:t>
            </w:r>
          </w:p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/>
          <w:p w:rsidR="007125C5" w:rsidRDefault="007125C5" w:rsidP="00354CC6">
            <w:r>
              <w:t>Проведение пальчиковой гимнастики</w:t>
            </w:r>
          </w:p>
          <w:p w:rsidR="00CA0670" w:rsidRDefault="00CA0670" w:rsidP="00354CC6"/>
          <w:p w:rsidR="00CA0670" w:rsidRDefault="00CA0670" w:rsidP="00354CC6">
            <w:r>
              <w:t>Напоминание</w:t>
            </w:r>
          </w:p>
          <w:p w:rsidR="00CA0670" w:rsidRDefault="00CA0670" w:rsidP="00354CC6"/>
          <w:p w:rsidR="00CA0670" w:rsidRDefault="00CA0670" w:rsidP="00354CC6"/>
          <w:p w:rsidR="00CA0670" w:rsidRDefault="00CA0670" w:rsidP="00354CC6"/>
          <w:p w:rsidR="00CA0670" w:rsidRDefault="00CA0670" w:rsidP="00354CC6">
            <w:r>
              <w:t>Продуктивная деятельность детей</w:t>
            </w:r>
          </w:p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Default="00FF2DC5" w:rsidP="00354CC6"/>
          <w:p w:rsidR="00FF2DC5" w:rsidRPr="005368F5" w:rsidRDefault="00FF2DC5" w:rsidP="00354CC6">
            <w:r>
              <w:t>Подведение итогов</w:t>
            </w:r>
          </w:p>
        </w:tc>
        <w:tc>
          <w:tcPr>
            <w:tcW w:w="3782" w:type="dxa"/>
          </w:tcPr>
          <w:p w:rsidR="005368F5" w:rsidRDefault="00134D1D" w:rsidP="00354CC6">
            <w:r w:rsidRPr="00134D1D">
              <w:lastRenderedPageBreak/>
              <w:t xml:space="preserve">Стук в </w:t>
            </w:r>
            <w:r>
              <w:t>дверь. Воспитатель открывает дверь и видит лежит письмо.</w:t>
            </w:r>
          </w:p>
          <w:p w:rsidR="00134D1D" w:rsidRDefault="00134D1D" w:rsidP="00354CC6">
            <w:r>
              <w:t>Воспитатель распаковывает письмо и читает его.</w:t>
            </w:r>
          </w:p>
          <w:p w:rsidR="00134D1D" w:rsidRDefault="00134D1D" w:rsidP="00134D1D">
            <w:r>
              <w:t xml:space="preserve">«Привет из Простоквашино, пишут вам кот </w:t>
            </w:r>
            <w:proofErr w:type="spellStart"/>
            <w:r>
              <w:t>Матроскин</w:t>
            </w:r>
            <w:proofErr w:type="spellEnd"/>
            <w:r>
              <w:t xml:space="preserve"> и Шарик. Мы делали уборку и нечаянно уронили коробку с игрушками, они разбились, а скоро Новый год и нам нечем украшать елку Помогите пожалуйста, ребята»</w:t>
            </w:r>
          </w:p>
          <w:p w:rsidR="00134D1D" w:rsidRDefault="00134D1D" w:rsidP="00134D1D">
            <w:proofErr w:type="gramStart"/>
            <w:r>
              <w:t>Что ,ребята</w:t>
            </w:r>
            <w:proofErr w:type="gramEnd"/>
            <w:r>
              <w:t xml:space="preserve"> , поможем коту </w:t>
            </w:r>
            <w:proofErr w:type="spellStart"/>
            <w:r>
              <w:t>Матроскину</w:t>
            </w:r>
            <w:proofErr w:type="spellEnd"/>
            <w:r>
              <w:t xml:space="preserve"> и Шарику.</w:t>
            </w:r>
          </w:p>
          <w:p w:rsidR="00134D1D" w:rsidRDefault="00134D1D" w:rsidP="00134D1D"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чем украшают елку на Новый год?</w:t>
            </w:r>
          </w:p>
          <w:p w:rsidR="00126B40" w:rsidRDefault="00C24AD6" w:rsidP="00134D1D">
            <w:r>
              <w:t>Ребята, давайте сделаем бусы на елку. У меня как раз есть ниточки для бусинок.</w:t>
            </w:r>
            <w:r w:rsidR="00126B40">
              <w:t xml:space="preserve"> </w:t>
            </w:r>
          </w:p>
          <w:p w:rsidR="00C24AD6" w:rsidRDefault="00126B40" w:rsidP="00134D1D">
            <w:r>
              <w:t>Воспитатель предлагает детям сесть за столы.</w:t>
            </w:r>
          </w:p>
          <w:p w:rsidR="00126B40" w:rsidRDefault="00126B40" w:rsidP="00134D1D"/>
          <w:p w:rsidR="00126B40" w:rsidRDefault="00126B40" w:rsidP="00126B40">
            <w:r>
              <w:t>Ребята, у вас на столе, на тарелочках есть цветные квадраты желтые и красные. Из них мы можем сделать бусы.</w:t>
            </w:r>
          </w:p>
          <w:p w:rsidR="00126B40" w:rsidRDefault="00126B40" w:rsidP="00126B40">
            <w:r>
              <w:t>Какой формы бусы?</w:t>
            </w:r>
          </w:p>
          <w:p w:rsidR="00126B40" w:rsidRDefault="00126B40" w:rsidP="00126B40">
            <w:r>
              <w:t>Для того, чтобы получить круг мы должны у квадрата плавно срезать углы, получиться круглая бусина</w:t>
            </w:r>
            <w:r w:rsidR="00FE0CFF">
              <w:t>.</w:t>
            </w:r>
          </w:p>
          <w:p w:rsidR="00FE0CFF" w:rsidRDefault="00FE0CFF" w:rsidP="00126B40">
            <w:r>
              <w:t>Затем мы наклеиваем бусины на ниточку.</w:t>
            </w:r>
          </w:p>
          <w:p w:rsidR="00FE0CFF" w:rsidRDefault="00FE0CFF" w:rsidP="00126B40">
            <w:r>
              <w:t>Воспитатель</w:t>
            </w:r>
            <w:r w:rsidR="005C3DF2">
              <w:t xml:space="preserve"> уточняет порядок выполнения работы, напоминает, что бусины у нас должны чередоваться по цвету</w:t>
            </w:r>
            <w:r w:rsidR="00883F50">
              <w:t>.</w:t>
            </w:r>
          </w:p>
          <w:p w:rsidR="00883F50" w:rsidRDefault="00883F50" w:rsidP="00883F50">
            <w:r>
              <w:t>Воспитатель напоминает правила наклеивания:</w:t>
            </w:r>
          </w:p>
          <w:p w:rsidR="00883F50" w:rsidRDefault="00883F50" w:rsidP="00883F50">
            <w:r>
              <w:t>Сначала раскладываем вырезанные бусы по ниточке, набираем клей, лишний клей снимаем о край баночки.</w:t>
            </w:r>
          </w:p>
          <w:p w:rsidR="00883F50" w:rsidRDefault="00883F50" w:rsidP="00883F50">
            <w:r>
              <w:t xml:space="preserve">Намазываем бусинку клеем на клеенке. Намазывать начинаем с середины постепенно переходя к </w:t>
            </w:r>
            <w:proofErr w:type="gramStart"/>
            <w:r>
              <w:t>краям ,</w:t>
            </w:r>
            <w:proofErr w:type="gramEnd"/>
            <w:r>
              <w:t xml:space="preserve"> промазываем хорошо. Кладем кисть, берем бусинку обеими руками и прикладываем на то место, где она лежала, прижимаем салфеткой, убирая лишний клей.</w:t>
            </w:r>
          </w:p>
          <w:p w:rsidR="00883F50" w:rsidRDefault="007125C5" w:rsidP="007125C5">
            <w:r>
              <w:t>Воспитатель проводит пальчиковую гимнастику.</w:t>
            </w:r>
          </w:p>
          <w:p w:rsidR="007125C5" w:rsidRDefault="007125C5" w:rsidP="007125C5"/>
          <w:p w:rsidR="007125C5" w:rsidRDefault="007125C5" w:rsidP="00252772">
            <w:r>
              <w:lastRenderedPageBreak/>
              <w:t>Тепер</w:t>
            </w:r>
            <w:r w:rsidR="00252772">
              <w:t>ь можно приступать к работе, но сначала нужно вспомнить правила работы с ножницами. Надо ножницы держать лезвием от себя, не размахивать, обращаться с ними очень осторожно.</w:t>
            </w:r>
          </w:p>
          <w:p w:rsidR="00CA0670" w:rsidRDefault="00CA0670" w:rsidP="00252772">
            <w:r>
              <w:t>Воспитатель следит за правильной работой детей с ножницами, напоминает об аккуратном наклеивании, помогает если требуется помощь.</w:t>
            </w:r>
          </w:p>
          <w:p w:rsidR="00CA0670" w:rsidRDefault="00CA0670" w:rsidP="00252772"/>
          <w:p w:rsidR="00CA0670" w:rsidRDefault="00CA0670" w:rsidP="00252772"/>
          <w:p w:rsidR="00CA0670" w:rsidRDefault="00CA0670" w:rsidP="00252772">
            <w:r>
              <w:t>По окончании работы воспитатель предлагает положить свои работы на стол, чтобы они подсохли</w:t>
            </w:r>
            <w:r w:rsidR="009645C9">
              <w:t>.</w:t>
            </w:r>
          </w:p>
          <w:p w:rsidR="009645C9" w:rsidRDefault="009645C9" w:rsidP="009645C9">
            <w:r>
              <w:t>Пока бусы подсыхают воспитатель предлагает вспомнить песенку «В лесу родилась елочка…»</w:t>
            </w:r>
          </w:p>
          <w:p w:rsidR="009645C9" w:rsidRDefault="009645C9" w:rsidP="009645C9"/>
          <w:p w:rsidR="009645C9" w:rsidRDefault="009645C9" w:rsidP="009645C9"/>
          <w:p w:rsidR="009645C9" w:rsidRDefault="00FF2DC5" w:rsidP="009645C9">
            <w:r>
              <w:t>Воспитатель просит детей собраться возле стола с работами.</w:t>
            </w:r>
          </w:p>
          <w:p w:rsidR="00FF2DC5" w:rsidRDefault="00FF2DC5" w:rsidP="009645C9">
            <w:r>
              <w:t xml:space="preserve">Ребята, посмотрите какие красивы бусы у нас получились, такие красивые, разноцветные. </w:t>
            </w:r>
          </w:p>
          <w:p w:rsidR="00FF2DC5" w:rsidRPr="00134D1D" w:rsidRDefault="00FF2DC5" w:rsidP="00953215">
            <w:r>
              <w:t xml:space="preserve">Какие вы молодцы. Вы очень помогли коту </w:t>
            </w:r>
            <w:proofErr w:type="spellStart"/>
            <w:r>
              <w:t>Матроскину</w:t>
            </w:r>
            <w:proofErr w:type="spellEnd"/>
            <w:r>
              <w:t xml:space="preserve"> и Шарику. Я </w:t>
            </w:r>
            <w:r w:rsidR="00953215">
              <w:t>д</w:t>
            </w:r>
            <w:r>
              <w:t>умаю им очень понравятся ваши украшения на новогоднюю елку. Вы очень помогли им и теперь у них будет нарядная елка.</w:t>
            </w:r>
          </w:p>
        </w:tc>
        <w:tc>
          <w:tcPr>
            <w:tcW w:w="2809" w:type="dxa"/>
          </w:tcPr>
          <w:p w:rsidR="005368F5" w:rsidRDefault="00134D1D" w:rsidP="00354CC6">
            <w:r>
              <w:lastRenderedPageBreak/>
              <w:t>Дети играют в группе.</w:t>
            </w:r>
          </w:p>
          <w:p w:rsidR="00134D1D" w:rsidRDefault="00134D1D" w:rsidP="00354CC6">
            <w:r>
              <w:t>Реагируют на стук подходят к двери</w:t>
            </w:r>
          </w:p>
          <w:p w:rsidR="00134D1D" w:rsidRDefault="00134D1D" w:rsidP="00354CC6"/>
          <w:p w:rsidR="00134D1D" w:rsidRDefault="00134D1D" w:rsidP="00354CC6"/>
          <w:p w:rsidR="00134D1D" w:rsidRDefault="00134D1D" w:rsidP="00354CC6">
            <w:r>
              <w:t>Слушают</w:t>
            </w:r>
          </w:p>
          <w:p w:rsidR="00134D1D" w:rsidRDefault="00134D1D" w:rsidP="00354CC6"/>
          <w:p w:rsidR="00134D1D" w:rsidRDefault="00134D1D" w:rsidP="00354CC6"/>
          <w:p w:rsidR="00134D1D" w:rsidRDefault="00134D1D" w:rsidP="00354CC6"/>
          <w:p w:rsidR="00134D1D" w:rsidRDefault="00134D1D" w:rsidP="00354CC6"/>
          <w:p w:rsidR="00134D1D" w:rsidRDefault="00134D1D" w:rsidP="00354CC6"/>
          <w:p w:rsidR="00134D1D" w:rsidRDefault="00134D1D" w:rsidP="00354CC6">
            <w:r>
              <w:t>Соглашаются помочь</w:t>
            </w:r>
          </w:p>
          <w:p w:rsidR="00134D1D" w:rsidRDefault="00134D1D" w:rsidP="00354CC6"/>
          <w:p w:rsidR="00134D1D" w:rsidRDefault="00134D1D" w:rsidP="00354CC6"/>
          <w:p w:rsidR="00134D1D" w:rsidRDefault="00134D1D" w:rsidP="00354CC6">
            <w:r>
              <w:t>Гирлянды, шарики, бусы, мишура.</w:t>
            </w:r>
          </w:p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>
            <w:r>
              <w:t>Дети садятся за столы.</w:t>
            </w:r>
          </w:p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354CC6"/>
          <w:p w:rsidR="00126B40" w:rsidRDefault="00126B40" w:rsidP="00126B40">
            <w:r>
              <w:t>Бусы круглой формы</w:t>
            </w:r>
          </w:p>
          <w:p w:rsidR="005C3DF2" w:rsidRDefault="005C3DF2" w:rsidP="00126B40"/>
          <w:p w:rsidR="005C3DF2" w:rsidRDefault="005C3DF2" w:rsidP="00126B40"/>
          <w:p w:rsidR="005C3DF2" w:rsidRDefault="005C3DF2" w:rsidP="00126B40"/>
          <w:p w:rsidR="005C3DF2" w:rsidRDefault="005C3DF2" w:rsidP="00126B40"/>
          <w:p w:rsidR="005C3DF2" w:rsidRDefault="005C3DF2" w:rsidP="00126B40">
            <w:r>
              <w:t>Дети слушают, смотрят, запоминают</w:t>
            </w:r>
          </w:p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>
            <w:r>
              <w:t>Дети слушают</w:t>
            </w:r>
          </w:p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/>
          <w:p w:rsidR="007125C5" w:rsidRDefault="007125C5" w:rsidP="00126B40">
            <w:r>
              <w:t>Дети делают пальчиковую гимнастику</w:t>
            </w:r>
          </w:p>
          <w:p w:rsidR="004B377D" w:rsidRDefault="004B377D" w:rsidP="00126B40"/>
          <w:p w:rsidR="00CA0670" w:rsidRDefault="004B377D" w:rsidP="00126B40">
            <w:r>
              <w:t>Дети берут ножницы. Из квадратов вырезают</w:t>
            </w:r>
            <w:r w:rsidR="00CA0670">
              <w:t xml:space="preserve"> бусы круглой формы, срезая углы. Далее раскладывают бусины на ниточке. Чередуя по цвету. Затем берут бусы переворачивают белой стороной, наносят клей и приклеивают на листочки с ниточкой. </w:t>
            </w:r>
          </w:p>
          <w:p w:rsidR="00CA0670" w:rsidRDefault="00CA0670" w:rsidP="00126B40"/>
          <w:p w:rsidR="00CA0670" w:rsidRDefault="00CA0670" w:rsidP="00126B40"/>
          <w:p w:rsidR="00CA0670" w:rsidRDefault="00CA0670" w:rsidP="00126B40"/>
          <w:p w:rsidR="004B377D" w:rsidRDefault="00CA0670" w:rsidP="00126B40">
            <w:r>
              <w:t>Дети доклеивают свои бусы, кладут их на стол подсыхать</w:t>
            </w:r>
            <w:r w:rsidR="009645C9">
              <w:t>.</w:t>
            </w:r>
          </w:p>
          <w:p w:rsidR="009645C9" w:rsidRDefault="009645C9" w:rsidP="00126B40"/>
          <w:p w:rsidR="009645C9" w:rsidRDefault="009645C9" w:rsidP="00126B40"/>
          <w:p w:rsidR="009645C9" w:rsidRDefault="009645C9" w:rsidP="00126B40">
            <w:r>
              <w:t>Дети поют песенку</w:t>
            </w:r>
          </w:p>
          <w:p w:rsidR="00D84B80" w:rsidRDefault="00D84B80" w:rsidP="00126B40"/>
          <w:p w:rsidR="00D84B80" w:rsidRDefault="00D84B80" w:rsidP="00126B40"/>
          <w:p w:rsidR="00D84B80" w:rsidRDefault="00D84B80" w:rsidP="00126B40"/>
          <w:p w:rsidR="00D84B80" w:rsidRDefault="00D84B80" w:rsidP="00126B40"/>
          <w:p w:rsidR="00D84B80" w:rsidRDefault="00D84B80" w:rsidP="00126B40"/>
          <w:p w:rsidR="00D84B80" w:rsidRDefault="00D84B80" w:rsidP="00126B40">
            <w:r>
              <w:t>Дети встают около стола, рассматривают свои работы. Кто-то находит свою работу. Дети довольны проделанной работой.</w:t>
            </w:r>
          </w:p>
          <w:p w:rsidR="00126B40" w:rsidRPr="00134D1D" w:rsidRDefault="00126B40" w:rsidP="00126B40"/>
        </w:tc>
        <w:tc>
          <w:tcPr>
            <w:tcW w:w="519" w:type="dxa"/>
          </w:tcPr>
          <w:p w:rsidR="005368F5" w:rsidRDefault="005368F5" w:rsidP="00354CC6">
            <w:pPr>
              <w:rPr>
                <w:sz w:val="32"/>
                <w:szCs w:val="32"/>
              </w:rPr>
            </w:pPr>
          </w:p>
        </w:tc>
      </w:tr>
    </w:tbl>
    <w:p w:rsidR="005368F5" w:rsidRDefault="005368F5" w:rsidP="00354CC6">
      <w:pPr>
        <w:rPr>
          <w:sz w:val="32"/>
          <w:szCs w:val="32"/>
        </w:rPr>
      </w:pPr>
    </w:p>
    <w:p w:rsidR="00971467" w:rsidRPr="00354CC6" w:rsidRDefault="00971467" w:rsidP="00354CC6">
      <w:pPr>
        <w:rPr>
          <w:sz w:val="32"/>
          <w:szCs w:val="32"/>
        </w:rPr>
      </w:pPr>
    </w:p>
    <w:sectPr w:rsidR="00971467" w:rsidRPr="0035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7D"/>
    <w:rsid w:val="00095B15"/>
    <w:rsid w:val="00126B40"/>
    <w:rsid w:val="00134D1D"/>
    <w:rsid w:val="00252772"/>
    <w:rsid w:val="00354CC6"/>
    <w:rsid w:val="004B377D"/>
    <w:rsid w:val="005368F5"/>
    <w:rsid w:val="005803B1"/>
    <w:rsid w:val="005C3DF2"/>
    <w:rsid w:val="00635CD7"/>
    <w:rsid w:val="007125C5"/>
    <w:rsid w:val="00863EF9"/>
    <w:rsid w:val="00883F50"/>
    <w:rsid w:val="00953215"/>
    <w:rsid w:val="009645C9"/>
    <w:rsid w:val="00971467"/>
    <w:rsid w:val="00A643AD"/>
    <w:rsid w:val="00C24AD6"/>
    <w:rsid w:val="00CA0670"/>
    <w:rsid w:val="00D078A7"/>
    <w:rsid w:val="00D84B80"/>
    <w:rsid w:val="00E62651"/>
    <w:rsid w:val="00FD7B7D"/>
    <w:rsid w:val="00FE0CFF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E03"/>
  <w15:chartTrackingRefBased/>
  <w15:docId w15:val="{67375217-4A89-4135-852A-DDDA23E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16</cp:revision>
  <dcterms:created xsi:type="dcterms:W3CDTF">2020-04-02T14:30:00Z</dcterms:created>
  <dcterms:modified xsi:type="dcterms:W3CDTF">2021-11-07T17:40:00Z</dcterms:modified>
</cp:coreProperties>
</file>