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D8" w:rsidRPr="00641A98" w:rsidRDefault="000431D8" w:rsidP="00641A98">
      <w:pPr>
        <w:pStyle w:val="a3"/>
        <w:jc w:val="center"/>
        <w:rPr>
          <w:b/>
          <w:sz w:val="24"/>
          <w:szCs w:val="24"/>
        </w:rPr>
      </w:pPr>
      <w:r w:rsidRPr="00641A98">
        <w:rPr>
          <w:b/>
          <w:sz w:val="24"/>
          <w:szCs w:val="24"/>
        </w:rPr>
        <w:t>Консультация для педагогов</w:t>
      </w:r>
    </w:p>
    <w:p w:rsidR="000431D8" w:rsidRPr="00641A98" w:rsidRDefault="000431D8" w:rsidP="00641A98">
      <w:pPr>
        <w:pStyle w:val="a3"/>
        <w:jc w:val="center"/>
        <w:rPr>
          <w:b/>
          <w:i/>
          <w:sz w:val="24"/>
          <w:szCs w:val="24"/>
        </w:rPr>
      </w:pPr>
      <w:r w:rsidRPr="00641A98">
        <w:rPr>
          <w:b/>
          <w:sz w:val="24"/>
          <w:szCs w:val="24"/>
        </w:rPr>
        <w:t>«</w:t>
      </w:r>
      <w:r w:rsidRPr="00641A98">
        <w:rPr>
          <w:b/>
          <w:i/>
          <w:sz w:val="24"/>
          <w:szCs w:val="24"/>
        </w:rPr>
        <w:t>Особенности использования дидактических игр в процессе формирования представлений о геометрических фигурах»</w:t>
      </w:r>
    </w:p>
    <w:p w:rsidR="000431D8" w:rsidRPr="00641A98" w:rsidRDefault="000431D8" w:rsidP="00641A98">
      <w:pPr>
        <w:pStyle w:val="a3"/>
        <w:jc w:val="center"/>
        <w:rPr>
          <w:b/>
          <w:i/>
          <w:sz w:val="24"/>
          <w:szCs w:val="24"/>
        </w:rPr>
      </w:pPr>
    </w:p>
    <w:p w:rsidR="000431D8" w:rsidRPr="00641A98" w:rsidRDefault="000431D8" w:rsidP="00641A98">
      <w:pPr>
        <w:pStyle w:val="a3"/>
        <w:rPr>
          <w:color w:val="000000"/>
          <w:sz w:val="24"/>
          <w:szCs w:val="24"/>
        </w:rPr>
      </w:pPr>
      <w:r w:rsidRPr="00641A98">
        <w:rPr>
          <w:sz w:val="24"/>
          <w:szCs w:val="24"/>
        </w:rPr>
        <w:t>Подготовила: Потемкина Т. Ю., воспитатель МБДОУ «Турлатовский детский сад»</w:t>
      </w:r>
    </w:p>
    <w:p w:rsidR="000431D8" w:rsidRPr="00641A98" w:rsidRDefault="000431D8" w:rsidP="00641A98">
      <w:pPr>
        <w:pStyle w:val="a3"/>
        <w:jc w:val="center"/>
        <w:rPr>
          <w:b/>
          <w:color w:val="000000"/>
          <w:sz w:val="24"/>
          <w:szCs w:val="24"/>
        </w:rPr>
      </w:pPr>
    </w:p>
    <w:p w:rsidR="000431D8" w:rsidRPr="00641A98" w:rsidRDefault="000431D8" w:rsidP="00641A98">
      <w:pPr>
        <w:pStyle w:val="a3"/>
        <w:ind w:firstLine="284"/>
        <w:rPr>
          <w:color w:val="000000"/>
          <w:sz w:val="24"/>
          <w:szCs w:val="24"/>
        </w:rPr>
      </w:pPr>
      <w:r w:rsidRPr="00641A98">
        <w:rPr>
          <w:b/>
          <w:color w:val="000000"/>
          <w:sz w:val="24"/>
          <w:szCs w:val="24"/>
        </w:rPr>
        <w:t xml:space="preserve">    </w:t>
      </w:r>
      <w:r w:rsidRPr="00641A98">
        <w:rPr>
          <w:color w:val="000000"/>
          <w:sz w:val="24"/>
          <w:szCs w:val="24"/>
        </w:rPr>
        <w:t>Реализация образовательной программы дошкольного учреждения должна осуществляться в формах, специфических  для детей дошкольной возрастной категории, прежде всего в форме игры.</w:t>
      </w:r>
    </w:p>
    <w:p w:rsidR="000431D8" w:rsidRPr="00641A98" w:rsidRDefault="000431D8" w:rsidP="00641A98">
      <w:pPr>
        <w:pStyle w:val="a3"/>
        <w:ind w:firstLine="284"/>
        <w:rPr>
          <w:color w:val="000000"/>
          <w:sz w:val="24"/>
          <w:szCs w:val="24"/>
        </w:rPr>
      </w:pPr>
      <w:r w:rsidRPr="00641A98">
        <w:rPr>
          <w:color w:val="000000"/>
          <w:sz w:val="24"/>
          <w:szCs w:val="24"/>
        </w:rPr>
        <w:t>Для детей дошкольного возраста игра имеет исключительное значение: игра для них – учеба, игра для них – труд, игра для них – серьезная форма воспитания. Игра для дошкольника – способ познания окружающего мира.</w:t>
      </w:r>
    </w:p>
    <w:p w:rsidR="000431D8" w:rsidRPr="00641A98" w:rsidRDefault="000431D8" w:rsidP="00641A98">
      <w:pPr>
        <w:pStyle w:val="a3"/>
        <w:ind w:firstLine="284"/>
        <w:rPr>
          <w:color w:val="000000"/>
          <w:sz w:val="24"/>
          <w:szCs w:val="24"/>
        </w:rPr>
      </w:pPr>
      <w:r w:rsidRPr="00641A98">
        <w:rPr>
          <w:color w:val="000000"/>
          <w:sz w:val="24"/>
          <w:szCs w:val="24"/>
        </w:rPr>
        <w:t>Потребность в игре и желание играть у дошкольников необходимо использовать и направлять в целях решения определенных образовательных задач.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сознание, волю и на поведение в целом.</w:t>
      </w:r>
    </w:p>
    <w:p w:rsidR="000431D8" w:rsidRPr="00641A98" w:rsidRDefault="000431D8" w:rsidP="00641A98">
      <w:pPr>
        <w:pStyle w:val="a3"/>
        <w:ind w:firstLine="284"/>
        <w:rPr>
          <w:color w:val="000000"/>
          <w:sz w:val="24"/>
          <w:szCs w:val="24"/>
        </w:rPr>
      </w:pPr>
      <w:r w:rsidRPr="00641A98">
        <w:rPr>
          <w:color w:val="000000"/>
          <w:sz w:val="24"/>
          <w:szCs w:val="24"/>
        </w:rPr>
        <w:t>В игре ребенок приобретает новые знания, умения, навыки. Игры, способствующие развитию восприятия, внимания, памяти, мышления, творческих способностей, направлены на умственное развитие дошкольника в целом.</w:t>
      </w:r>
    </w:p>
    <w:p w:rsidR="000431D8" w:rsidRPr="00641A98" w:rsidRDefault="000431D8" w:rsidP="00641A98">
      <w:pPr>
        <w:pStyle w:val="a3"/>
        <w:ind w:firstLine="284"/>
        <w:rPr>
          <w:sz w:val="24"/>
          <w:szCs w:val="24"/>
        </w:rPr>
      </w:pPr>
      <w:r w:rsidRPr="00641A98">
        <w:rPr>
          <w:sz w:val="24"/>
          <w:szCs w:val="24"/>
        </w:rPr>
        <w:t xml:space="preserve">При формировании представлений о геометрических фигурах можно использовать самые разнообразные игры и  упражнения: </w:t>
      </w:r>
    </w:p>
    <w:p w:rsidR="000431D8" w:rsidRPr="00641A98" w:rsidRDefault="000431D8" w:rsidP="00641A9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641A98">
        <w:rPr>
          <w:sz w:val="24"/>
          <w:szCs w:val="24"/>
        </w:rPr>
        <w:t xml:space="preserve">игры с предметами; </w:t>
      </w:r>
    </w:p>
    <w:p w:rsidR="000431D8" w:rsidRPr="00641A98" w:rsidRDefault="000431D8" w:rsidP="00641A9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641A98">
        <w:rPr>
          <w:sz w:val="24"/>
          <w:szCs w:val="24"/>
        </w:rPr>
        <w:t xml:space="preserve"> настольно-печатные игры; </w:t>
      </w:r>
    </w:p>
    <w:p w:rsidR="000431D8" w:rsidRPr="00641A98" w:rsidRDefault="000431D8" w:rsidP="00641A9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641A98">
        <w:rPr>
          <w:sz w:val="24"/>
          <w:szCs w:val="24"/>
        </w:rPr>
        <w:t xml:space="preserve">словесные игры;  </w:t>
      </w:r>
    </w:p>
    <w:p w:rsidR="000431D8" w:rsidRPr="00641A98" w:rsidRDefault="000431D8" w:rsidP="00641A9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641A98">
        <w:rPr>
          <w:sz w:val="24"/>
          <w:szCs w:val="24"/>
        </w:rPr>
        <w:t xml:space="preserve">игры на плоскостное моделирование; </w:t>
      </w:r>
    </w:p>
    <w:p w:rsidR="000431D8" w:rsidRPr="00641A98" w:rsidRDefault="000431D8" w:rsidP="00641A9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641A98">
        <w:rPr>
          <w:sz w:val="24"/>
          <w:szCs w:val="24"/>
        </w:rPr>
        <w:t>игры-головоломки;</w:t>
      </w:r>
    </w:p>
    <w:p w:rsidR="000431D8" w:rsidRPr="00641A98" w:rsidRDefault="000431D8" w:rsidP="00641A9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641A98">
        <w:rPr>
          <w:sz w:val="24"/>
          <w:szCs w:val="24"/>
        </w:rPr>
        <w:t xml:space="preserve"> задачи-шутки; </w:t>
      </w:r>
    </w:p>
    <w:p w:rsidR="000431D8" w:rsidRPr="00641A98" w:rsidRDefault="000431D8" w:rsidP="00641A9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641A98">
        <w:rPr>
          <w:sz w:val="24"/>
          <w:szCs w:val="24"/>
        </w:rPr>
        <w:t>кроссворды;</w:t>
      </w:r>
    </w:p>
    <w:p w:rsidR="000431D8" w:rsidRPr="00641A98" w:rsidRDefault="000431D8" w:rsidP="00641A9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641A98">
        <w:rPr>
          <w:sz w:val="24"/>
          <w:szCs w:val="24"/>
        </w:rPr>
        <w:t xml:space="preserve"> ребусы.</w:t>
      </w:r>
    </w:p>
    <w:p w:rsidR="000431D8" w:rsidRPr="00641A98" w:rsidRDefault="000431D8" w:rsidP="00641A98">
      <w:pPr>
        <w:pStyle w:val="a3"/>
        <w:rPr>
          <w:sz w:val="24"/>
          <w:szCs w:val="24"/>
        </w:rPr>
      </w:pPr>
      <w:r w:rsidRPr="00641A98">
        <w:rPr>
          <w:sz w:val="24"/>
          <w:szCs w:val="24"/>
        </w:rPr>
        <w:t xml:space="preserve">      Несмотря на многообразие игр, их главной задачей должно быть развитие логического мышления, а именно умение устанавливать простейшие закономерности: порядок чередования фигур по цвету, форме, размеру. Этому способствуют и игровые упражнения на нахождение пропущенной в ряду фигуры. </w:t>
      </w:r>
    </w:p>
    <w:p w:rsidR="000431D8" w:rsidRPr="00641A98" w:rsidRDefault="000431D8" w:rsidP="00641A98">
      <w:pPr>
        <w:pStyle w:val="a3"/>
        <w:ind w:firstLine="284"/>
        <w:rPr>
          <w:sz w:val="24"/>
          <w:szCs w:val="24"/>
        </w:rPr>
      </w:pPr>
      <w:proofErr w:type="gramStart"/>
      <w:r w:rsidRPr="00641A98">
        <w:rPr>
          <w:sz w:val="24"/>
          <w:szCs w:val="24"/>
        </w:rPr>
        <w:t xml:space="preserve">Развивающие  игры по математике привлекательны своей </w:t>
      </w:r>
      <w:proofErr w:type="spellStart"/>
      <w:r w:rsidRPr="00641A98">
        <w:rPr>
          <w:sz w:val="24"/>
          <w:szCs w:val="24"/>
        </w:rPr>
        <w:t>разноплановостью</w:t>
      </w:r>
      <w:proofErr w:type="spellEnd"/>
      <w:r w:rsidRPr="00641A98">
        <w:rPr>
          <w:sz w:val="24"/>
          <w:szCs w:val="24"/>
        </w:rPr>
        <w:t>, огромным творческим потенциалом.</w:t>
      </w:r>
      <w:proofErr w:type="gramEnd"/>
      <w:r w:rsidRPr="00641A98">
        <w:rPr>
          <w:sz w:val="24"/>
          <w:szCs w:val="24"/>
        </w:rPr>
        <w:t xml:space="preserve"> Из всего многообразия занимательного материала  широко используются дидактические игры. Основное их назначение – обеспечить детей знаниями в различении, выделении, назывании множества предметов, чисел, геометрических фигур, направлений. В дидактических играх есть возможность формировать новые знания, знакомить детей со способами действий. Каждая игра несет конкретную задачу совершенствования математических представлений детей.</w:t>
      </w:r>
    </w:p>
    <w:p w:rsidR="000431D8" w:rsidRPr="00641A98" w:rsidRDefault="000431D8" w:rsidP="00641A98">
      <w:pPr>
        <w:pStyle w:val="a3"/>
        <w:ind w:firstLine="284"/>
        <w:rPr>
          <w:sz w:val="24"/>
          <w:szCs w:val="24"/>
        </w:rPr>
      </w:pPr>
      <w:r w:rsidRPr="00641A98">
        <w:rPr>
          <w:sz w:val="24"/>
          <w:szCs w:val="24"/>
        </w:rPr>
        <w:t xml:space="preserve">Дидактические игры включаются непосредственно в содержание образовательной деятельности, как одного из средств реализации программных задач, а также в совместную с педагогом и самостоятельную деятельность детей. Место дидактической игры в структуре занятия по формированию элементарных математических представлений определяется возрастом детей, целью, назначением, содержанием занятия. Она может быть использована в качестве  учебного задания, направленного на выполнение заданий по формированию элементарных математических представлений, а </w:t>
      </w:r>
      <w:r w:rsidRPr="00641A98">
        <w:rPr>
          <w:sz w:val="24"/>
          <w:szCs w:val="24"/>
        </w:rPr>
        <w:lastRenderedPageBreak/>
        <w:t>также  уместна и в итоге занятия с целью воспроизведения, закрепления ранее изученного материала.</w:t>
      </w:r>
    </w:p>
    <w:p w:rsidR="000431D8" w:rsidRPr="00641A98" w:rsidRDefault="000431D8" w:rsidP="00641A98">
      <w:pPr>
        <w:pStyle w:val="a3"/>
        <w:ind w:firstLine="284"/>
        <w:rPr>
          <w:sz w:val="24"/>
          <w:szCs w:val="24"/>
        </w:rPr>
      </w:pPr>
      <w:r w:rsidRPr="00641A98">
        <w:rPr>
          <w:sz w:val="24"/>
          <w:szCs w:val="24"/>
        </w:rPr>
        <w:t>С помощью дидактических  игр воспитатель приучает детей самостоятельно мыслить, использовать полученные знания в различных условиях в соответствии с поставленной задачей.</w:t>
      </w:r>
    </w:p>
    <w:p w:rsidR="000431D8" w:rsidRPr="00641A98" w:rsidRDefault="000431D8" w:rsidP="00641A98">
      <w:pPr>
        <w:pStyle w:val="a3"/>
        <w:ind w:firstLine="284"/>
        <w:rPr>
          <w:sz w:val="24"/>
          <w:szCs w:val="24"/>
        </w:rPr>
      </w:pPr>
      <w:r w:rsidRPr="00641A98">
        <w:rPr>
          <w:sz w:val="24"/>
          <w:szCs w:val="24"/>
        </w:rPr>
        <w:t>Многие дидактические игры ставят перед детьми задачу рационально использовать имеющиеся знания в мыслительных операциях: находить характерные признаки в предметах и явлениях окружающего мира, сравнивать, группировать, классифицировать предметы по определенным признакам, делать правильные выводы, обобщения. Активность детского мышления является главной предпосылкой сознательного отношения к приобретению твердых, глубоких знаний.</w:t>
      </w:r>
    </w:p>
    <w:p w:rsidR="000431D8" w:rsidRPr="00641A98" w:rsidRDefault="000431D8" w:rsidP="00641A98">
      <w:pPr>
        <w:pStyle w:val="a3"/>
        <w:ind w:firstLine="284"/>
        <w:rPr>
          <w:sz w:val="24"/>
          <w:szCs w:val="24"/>
        </w:rPr>
      </w:pPr>
      <w:r w:rsidRPr="00641A98">
        <w:rPr>
          <w:sz w:val="24"/>
          <w:szCs w:val="24"/>
        </w:rPr>
        <w:t xml:space="preserve">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  </w:t>
      </w:r>
    </w:p>
    <w:p w:rsidR="000431D8" w:rsidRPr="00641A98" w:rsidRDefault="000431D8" w:rsidP="00641A98">
      <w:pPr>
        <w:pStyle w:val="a3"/>
        <w:rPr>
          <w:color w:val="000000"/>
          <w:sz w:val="24"/>
          <w:szCs w:val="24"/>
        </w:rPr>
      </w:pPr>
      <w:r w:rsidRPr="00641A98">
        <w:rPr>
          <w:color w:val="000000"/>
          <w:sz w:val="24"/>
          <w:szCs w:val="24"/>
        </w:rPr>
        <w:t xml:space="preserve">     Основные усилия педагогов и родителей должны быть направлены на то, чтобы воспитывать у дошкольника потребность испытывать интерес к самому процессу познания. Важно приучать детей к преодолению трудностей, стоящих на этом пути, к самостоятельному поиску решений и достижению поставленной цели.</w:t>
      </w:r>
    </w:p>
    <w:p w:rsidR="000431D8" w:rsidRPr="00641A98" w:rsidRDefault="000431D8" w:rsidP="00641A98">
      <w:pPr>
        <w:pStyle w:val="a3"/>
        <w:ind w:firstLine="284"/>
        <w:rPr>
          <w:sz w:val="24"/>
          <w:szCs w:val="24"/>
        </w:rPr>
      </w:pPr>
      <w:r w:rsidRPr="00641A98">
        <w:rPr>
          <w:sz w:val="24"/>
          <w:szCs w:val="24"/>
        </w:rPr>
        <w:t>Также необходимым условием, обеспечивающим успех в работе, является творческое отношение воспитателя к математическим играм: варьирование игровых действий и вопросов, индивидуализация требований к детям, повторение игр в том же виде или с усложнением.</w:t>
      </w:r>
    </w:p>
    <w:p w:rsidR="000431D8" w:rsidRPr="00641A98" w:rsidRDefault="000431D8" w:rsidP="00641A98">
      <w:pPr>
        <w:pStyle w:val="a3"/>
        <w:rPr>
          <w:sz w:val="24"/>
          <w:szCs w:val="24"/>
        </w:rPr>
      </w:pPr>
      <w:r w:rsidRPr="00641A98">
        <w:rPr>
          <w:color w:val="000000"/>
          <w:sz w:val="24"/>
          <w:szCs w:val="24"/>
        </w:rPr>
        <w:t xml:space="preserve">      </w:t>
      </w:r>
      <w:r w:rsidRPr="00641A98">
        <w:rPr>
          <w:sz w:val="24"/>
          <w:szCs w:val="24"/>
        </w:rPr>
        <w:t>Обучение дошкольников началам математики наиболее успешно будет проходить в контексте практической и игровой деятельности, в процессе решения детьми проблемных задач, которые специально продумываются воспитателем. Игровая форма поможет педагогу привлечь внимание детей к занятию, создать у них положительный эмоциональный настрой. Знания, данные детям в занимательной форме, усваиваются быстрее, прочнее и легче, чем те, которые сопряжены с долгими, сухими упражнениями. В обучении дошкольников важно использование игры в таких формах, при которых сохраняются и синтезируются элементы познавательного, учебного и игрового общения.</w:t>
      </w:r>
    </w:p>
    <w:p w:rsidR="000431D8" w:rsidRPr="00641A98" w:rsidRDefault="000431D8" w:rsidP="00641A98">
      <w:pPr>
        <w:spacing w:after="0" w:line="240" w:lineRule="auto"/>
        <w:rPr>
          <w:sz w:val="24"/>
          <w:szCs w:val="24"/>
        </w:rPr>
      </w:pPr>
      <w:r w:rsidRPr="00641A98">
        <w:rPr>
          <w:sz w:val="24"/>
          <w:szCs w:val="24"/>
        </w:rPr>
        <w:t xml:space="preserve">       В своей практической деятельности знакомство с геометрическими фигурами я осуществляла на занятиях по формированию элементарных математических представлений, на каждом из  которых использовалась та или иная дидактическая игра. Такие  же игры применялись и в свободной деятельности детей для закрепления изученного материала. Приведенный ниже перспективный план по знакомству детей с геометрическими фигурами посредством дидактических игр был осуществлен в средней возрастной группе (4 – 5 лет). Практика показала, что при систематически спланированной работе, используя дидактические игры, можно достичь положительных результатов.</w:t>
      </w:r>
    </w:p>
    <w:p w:rsidR="00515F3A" w:rsidRPr="00641A98" w:rsidRDefault="00515F3A" w:rsidP="00641A98">
      <w:pPr>
        <w:spacing w:after="0" w:line="240" w:lineRule="auto"/>
        <w:ind w:firstLine="284"/>
        <w:rPr>
          <w:sz w:val="24"/>
          <w:szCs w:val="24"/>
        </w:rPr>
      </w:pPr>
    </w:p>
    <w:p w:rsidR="00515F3A" w:rsidRPr="00641A98" w:rsidRDefault="00515F3A" w:rsidP="00641A98">
      <w:pPr>
        <w:spacing w:after="0" w:line="240" w:lineRule="auto"/>
        <w:ind w:firstLine="284"/>
        <w:rPr>
          <w:sz w:val="24"/>
          <w:szCs w:val="24"/>
        </w:rPr>
      </w:pPr>
    </w:p>
    <w:p w:rsidR="00515F3A" w:rsidRPr="00641A98" w:rsidRDefault="00515F3A" w:rsidP="00641A98">
      <w:pPr>
        <w:spacing w:after="0" w:line="240" w:lineRule="auto"/>
        <w:ind w:firstLine="284"/>
        <w:rPr>
          <w:sz w:val="24"/>
          <w:szCs w:val="24"/>
        </w:rPr>
      </w:pPr>
    </w:p>
    <w:p w:rsidR="00515F3A" w:rsidRPr="00641A98" w:rsidRDefault="00515F3A" w:rsidP="00641A98">
      <w:pPr>
        <w:spacing w:after="0" w:line="240" w:lineRule="auto"/>
        <w:ind w:firstLine="284"/>
        <w:rPr>
          <w:sz w:val="24"/>
          <w:szCs w:val="24"/>
        </w:rPr>
      </w:pPr>
    </w:p>
    <w:p w:rsidR="00515F3A" w:rsidRPr="00641A98" w:rsidRDefault="00DC795E" w:rsidP="00641A98">
      <w:pPr>
        <w:spacing w:after="0" w:line="240" w:lineRule="auto"/>
        <w:ind w:firstLine="284"/>
        <w:rPr>
          <w:sz w:val="24"/>
          <w:szCs w:val="24"/>
        </w:rPr>
      </w:pPr>
      <w:r w:rsidRPr="00641A98">
        <w:rPr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15F3A" w:rsidRDefault="00515F3A" w:rsidP="00641A98">
      <w:pPr>
        <w:spacing w:after="0" w:line="240" w:lineRule="auto"/>
        <w:ind w:firstLine="284"/>
        <w:rPr>
          <w:sz w:val="24"/>
          <w:szCs w:val="24"/>
        </w:rPr>
      </w:pPr>
    </w:p>
    <w:p w:rsidR="001E7B74" w:rsidRDefault="001E7B74" w:rsidP="00641A98">
      <w:pPr>
        <w:spacing w:after="0" w:line="240" w:lineRule="auto"/>
        <w:ind w:firstLine="284"/>
        <w:rPr>
          <w:sz w:val="24"/>
          <w:szCs w:val="24"/>
        </w:rPr>
      </w:pPr>
      <w:r w:rsidRPr="001E7B74">
        <w:rPr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1A98" w:rsidRDefault="00641A98" w:rsidP="00641A98">
      <w:pPr>
        <w:spacing w:after="0" w:line="240" w:lineRule="auto"/>
        <w:ind w:firstLine="284"/>
        <w:rPr>
          <w:sz w:val="24"/>
          <w:szCs w:val="24"/>
        </w:rPr>
      </w:pPr>
    </w:p>
    <w:p w:rsidR="00641A98" w:rsidRDefault="00641A98" w:rsidP="00641A98">
      <w:pPr>
        <w:spacing w:after="0" w:line="240" w:lineRule="auto"/>
        <w:ind w:firstLine="284"/>
        <w:rPr>
          <w:sz w:val="24"/>
          <w:szCs w:val="24"/>
        </w:rPr>
      </w:pPr>
    </w:p>
    <w:p w:rsidR="00641A98" w:rsidRPr="00641A98" w:rsidRDefault="00641A98" w:rsidP="00641A98">
      <w:pPr>
        <w:spacing w:after="0" w:line="240" w:lineRule="auto"/>
        <w:ind w:firstLine="284"/>
        <w:rPr>
          <w:sz w:val="24"/>
          <w:szCs w:val="24"/>
        </w:rPr>
      </w:pPr>
    </w:p>
    <w:p w:rsidR="00C41ECB" w:rsidRPr="00641A98" w:rsidRDefault="00C41ECB" w:rsidP="00641A98">
      <w:pPr>
        <w:spacing w:after="0" w:line="240" w:lineRule="auto"/>
        <w:ind w:firstLine="284"/>
        <w:rPr>
          <w:sz w:val="24"/>
          <w:szCs w:val="24"/>
        </w:rPr>
      </w:pPr>
    </w:p>
    <w:p w:rsidR="00C41ECB" w:rsidRPr="00641A98" w:rsidRDefault="00C41ECB" w:rsidP="00641A98">
      <w:pPr>
        <w:spacing w:after="0" w:line="240" w:lineRule="auto"/>
        <w:ind w:firstLine="284"/>
        <w:rPr>
          <w:sz w:val="24"/>
          <w:szCs w:val="24"/>
        </w:rPr>
      </w:pPr>
      <w:r w:rsidRPr="00641A98">
        <w:rPr>
          <w:sz w:val="24"/>
          <w:szCs w:val="24"/>
        </w:rPr>
        <w:t>Таким образом, дидактические игры, разнообразные по своему содержанию, целевому названию и возрастным возможностям, являются важными в процессе формирования представлений о геометрических фигурах у детей дошкольного возраста. Особенности использования дидактических игр в процессе формирования представлений о геометрических фигурах - это их ориентированность на развитие логического мышления и  самостоятельной деятельности детей.</w:t>
      </w:r>
    </w:p>
    <w:p w:rsidR="00C41ECB" w:rsidRPr="00641A98" w:rsidRDefault="00C41ECB" w:rsidP="00641A98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C41ECB" w:rsidRPr="00641A98" w:rsidRDefault="00C41ECB" w:rsidP="00641A98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C41ECB" w:rsidRDefault="00C41ECB" w:rsidP="00641A98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1E7B74" w:rsidRDefault="001E7B74" w:rsidP="00641A98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1E7B74" w:rsidRDefault="001E7B74" w:rsidP="00641A98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1E7B74" w:rsidRDefault="001E7B74" w:rsidP="00641A98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1E7B74" w:rsidRPr="00641A98" w:rsidRDefault="001E7B74" w:rsidP="00641A98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C41ECB" w:rsidRPr="00641A98" w:rsidRDefault="00C41ECB" w:rsidP="00641A98">
      <w:pPr>
        <w:spacing w:after="0" w:line="240" w:lineRule="auto"/>
        <w:jc w:val="center"/>
        <w:rPr>
          <w:rFonts w:eastAsia="Calibri" w:cs="Times New Roman"/>
          <w:sz w:val="24"/>
          <w:szCs w:val="24"/>
          <w:u w:val="single"/>
        </w:rPr>
      </w:pPr>
    </w:p>
    <w:p w:rsidR="00C41ECB" w:rsidRPr="00641A98" w:rsidRDefault="00C41ECB" w:rsidP="00641A9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lastRenderedPageBreak/>
        <w:t>Перспективный план</w:t>
      </w:r>
      <w:r w:rsidR="003D43C0" w:rsidRPr="00641A98">
        <w:rPr>
          <w:rFonts w:eastAsia="Calibri" w:cs="Times New Roman"/>
          <w:b/>
          <w:sz w:val="24"/>
          <w:szCs w:val="24"/>
        </w:rPr>
        <w:t xml:space="preserve"> по ознакомлению с геометрическими фигурами детей 4-5 лет через дидактические игры.</w:t>
      </w:r>
    </w:p>
    <w:p w:rsidR="00C41ECB" w:rsidRPr="00641A98" w:rsidRDefault="00C41ECB" w:rsidP="00641A98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C41ECB" w:rsidRPr="00641A98" w:rsidRDefault="00C41ECB" w:rsidP="00641A9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>Сентябрь</w:t>
      </w:r>
    </w:p>
    <w:p w:rsidR="00C41ECB" w:rsidRPr="00641A98" w:rsidRDefault="00C41ECB" w:rsidP="00641A98">
      <w:pPr>
        <w:numPr>
          <w:ilvl w:val="0"/>
          <w:numId w:val="2"/>
        </w:numPr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«Что на что похоже?»  </w:t>
      </w:r>
    </w:p>
    <w:p w:rsidR="00C41ECB" w:rsidRPr="00641A98" w:rsidRDefault="00C41ECB" w:rsidP="00641A98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Уточнить знания детей о геометрических фигурах (круг, квадрат)</w:t>
      </w:r>
    </w:p>
    <w:p w:rsidR="00C41ECB" w:rsidRPr="00641A98" w:rsidRDefault="00C41ECB" w:rsidP="00641A98">
      <w:pPr>
        <w:numPr>
          <w:ilvl w:val="0"/>
          <w:numId w:val="2"/>
        </w:numPr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«Волшебный мешочек»  </w:t>
      </w:r>
    </w:p>
    <w:p w:rsidR="00C41ECB" w:rsidRPr="00641A98" w:rsidRDefault="00C41ECB" w:rsidP="00641A98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Познакомить детей с геометрической фигурой -  треугольник</w:t>
      </w:r>
    </w:p>
    <w:p w:rsidR="00C41ECB" w:rsidRPr="00641A98" w:rsidRDefault="00C41ECB" w:rsidP="00641A98">
      <w:pPr>
        <w:numPr>
          <w:ilvl w:val="0"/>
          <w:numId w:val="2"/>
        </w:numPr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«Заплатки»  </w:t>
      </w:r>
    </w:p>
    <w:p w:rsidR="00C41ECB" w:rsidRPr="00641A98" w:rsidRDefault="00C41ECB" w:rsidP="00641A98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Учить детей различать геометрические фигуры: круг, треугольник, квадрат</w:t>
      </w:r>
    </w:p>
    <w:p w:rsidR="00C41ECB" w:rsidRPr="00641A98" w:rsidRDefault="00C41ECB" w:rsidP="00641A98">
      <w:pPr>
        <w:numPr>
          <w:ilvl w:val="0"/>
          <w:numId w:val="2"/>
        </w:numPr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«Дорожки»  </w:t>
      </w:r>
    </w:p>
    <w:p w:rsidR="00C41ECB" w:rsidRPr="00641A98" w:rsidRDefault="00C41ECB" w:rsidP="00641A98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Учить детей различать геометрические фигуры (квадрат, круг, треугольник) и выкладывать их в определенной последовательности (по образцу)</w:t>
      </w:r>
    </w:p>
    <w:p w:rsidR="00C41ECB" w:rsidRPr="00641A98" w:rsidRDefault="00C41ECB" w:rsidP="00641A98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C41ECB" w:rsidRPr="00641A98" w:rsidRDefault="00C41ECB" w:rsidP="00641A9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>Октябрь</w:t>
      </w:r>
    </w:p>
    <w:p w:rsidR="00C41ECB" w:rsidRPr="00641A98" w:rsidRDefault="00C41ECB" w:rsidP="00641A9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41ECB" w:rsidRPr="00641A98" w:rsidRDefault="00C41ECB" w:rsidP="00641A98">
      <w:pPr>
        <w:numPr>
          <w:ilvl w:val="0"/>
          <w:numId w:val="3"/>
        </w:numPr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«Геометрическая рыбалка»  </w:t>
      </w:r>
    </w:p>
    <w:p w:rsidR="00C41ECB" w:rsidRPr="00641A98" w:rsidRDefault="00C41ECB" w:rsidP="00641A98">
      <w:pPr>
        <w:tabs>
          <w:tab w:val="num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Познакомить детей с геометрической фигурой - овал</w:t>
      </w:r>
    </w:p>
    <w:p w:rsidR="00C41ECB" w:rsidRPr="00641A98" w:rsidRDefault="00C41ECB" w:rsidP="00641A98">
      <w:pPr>
        <w:numPr>
          <w:ilvl w:val="0"/>
          <w:numId w:val="3"/>
        </w:numPr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«Собери бусы»  </w:t>
      </w:r>
    </w:p>
    <w:p w:rsidR="00C41ECB" w:rsidRPr="00641A98" w:rsidRDefault="00C41ECB" w:rsidP="00641A98">
      <w:pPr>
        <w:tabs>
          <w:tab w:val="num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Учить различать круг и овал</w:t>
      </w:r>
    </w:p>
    <w:p w:rsidR="00C41ECB" w:rsidRPr="00641A98" w:rsidRDefault="00C41ECB" w:rsidP="00641A98">
      <w:pPr>
        <w:numPr>
          <w:ilvl w:val="0"/>
          <w:numId w:val="3"/>
        </w:numPr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«Веселые пуговки»  </w:t>
      </w:r>
    </w:p>
    <w:p w:rsidR="00C41ECB" w:rsidRPr="00641A98" w:rsidRDefault="00C41ECB" w:rsidP="00641A98">
      <w:pPr>
        <w:tabs>
          <w:tab w:val="num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Учить детей сравнивать и сопоставлять предметы по форме</w:t>
      </w:r>
    </w:p>
    <w:p w:rsidR="00C41ECB" w:rsidRPr="00641A98" w:rsidRDefault="00C41ECB" w:rsidP="00641A98">
      <w:pPr>
        <w:numPr>
          <w:ilvl w:val="0"/>
          <w:numId w:val="3"/>
        </w:numPr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«Что лишнее?»  </w:t>
      </w:r>
    </w:p>
    <w:p w:rsidR="00C41ECB" w:rsidRPr="00641A98" w:rsidRDefault="00C41ECB" w:rsidP="00641A98">
      <w:pPr>
        <w:tabs>
          <w:tab w:val="num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 xml:space="preserve">Учить детей сравнивать фигуры и выделять </w:t>
      </w:r>
      <w:proofErr w:type="gramStart"/>
      <w:r w:rsidRPr="00641A98">
        <w:rPr>
          <w:rFonts w:eastAsia="Calibri" w:cs="Times New Roman"/>
          <w:i/>
          <w:sz w:val="24"/>
          <w:szCs w:val="24"/>
        </w:rPr>
        <w:t>отличную</w:t>
      </w:r>
      <w:proofErr w:type="gramEnd"/>
      <w:r w:rsidRPr="00641A98">
        <w:rPr>
          <w:rFonts w:eastAsia="Calibri" w:cs="Times New Roman"/>
          <w:i/>
          <w:sz w:val="24"/>
          <w:szCs w:val="24"/>
        </w:rPr>
        <w:t xml:space="preserve"> от других</w:t>
      </w:r>
    </w:p>
    <w:p w:rsidR="00C41ECB" w:rsidRPr="00641A98" w:rsidRDefault="00C41ECB" w:rsidP="00641A98">
      <w:pPr>
        <w:tabs>
          <w:tab w:val="num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</w:p>
    <w:p w:rsidR="00C41ECB" w:rsidRPr="00641A98" w:rsidRDefault="00C41ECB" w:rsidP="00641A9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>Ноябрь</w:t>
      </w:r>
    </w:p>
    <w:p w:rsidR="00C41ECB" w:rsidRPr="00641A98" w:rsidRDefault="00C41ECB" w:rsidP="00641A9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41ECB" w:rsidRPr="00641A98" w:rsidRDefault="00C41ECB" w:rsidP="00641A9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>«Геометрическая мозаика» («</w:t>
      </w:r>
      <w:proofErr w:type="spellStart"/>
      <w:proofErr w:type="gramStart"/>
      <w:r w:rsidRPr="00641A98">
        <w:rPr>
          <w:rFonts w:eastAsia="Calibri" w:cs="Times New Roman"/>
          <w:b/>
          <w:sz w:val="24"/>
          <w:szCs w:val="24"/>
        </w:rPr>
        <w:t>Чудо-салфетки</w:t>
      </w:r>
      <w:proofErr w:type="spellEnd"/>
      <w:proofErr w:type="gramEnd"/>
      <w:r w:rsidRPr="00641A98">
        <w:rPr>
          <w:rFonts w:eastAsia="Calibri" w:cs="Times New Roman"/>
          <w:b/>
          <w:sz w:val="24"/>
          <w:szCs w:val="24"/>
        </w:rPr>
        <w:t xml:space="preserve">»)  </w:t>
      </w:r>
    </w:p>
    <w:p w:rsidR="00C41ECB" w:rsidRPr="00641A98" w:rsidRDefault="00C41ECB" w:rsidP="00641A98">
      <w:pPr>
        <w:tabs>
          <w:tab w:val="num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Учить детей выкладывать по образцу орнамент из геометрических фигур</w:t>
      </w:r>
    </w:p>
    <w:p w:rsidR="00C41ECB" w:rsidRPr="00641A98" w:rsidRDefault="00C41ECB" w:rsidP="00641A9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«Волшебный мешочек»  </w:t>
      </w:r>
    </w:p>
    <w:p w:rsidR="00C41ECB" w:rsidRPr="00641A98" w:rsidRDefault="00C41ECB" w:rsidP="00641A98">
      <w:pPr>
        <w:tabs>
          <w:tab w:val="num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Познакомить детей с геометрической фигурой - прямоугольник</w:t>
      </w:r>
    </w:p>
    <w:p w:rsidR="00C41ECB" w:rsidRPr="00641A98" w:rsidRDefault="00C41ECB" w:rsidP="00641A9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«Спаси трех поросят»  </w:t>
      </w:r>
    </w:p>
    <w:p w:rsidR="00C41ECB" w:rsidRPr="00641A98" w:rsidRDefault="00C41ECB" w:rsidP="00641A98">
      <w:pPr>
        <w:tabs>
          <w:tab w:val="num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Учить детей различать квадрат и прямоугольник</w:t>
      </w:r>
    </w:p>
    <w:p w:rsidR="00C41ECB" w:rsidRPr="00641A98" w:rsidRDefault="00C41ECB" w:rsidP="00641A9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«Спрячь фигуру»  </w:t>
      </w:r>
    </w:p>
    <w:p w:rsidR="00C41ECB" w:rsidRPr="00641A98" w:rsidRDefault="00C41ECB" w:rsidP="00641A98">
      <w:pPr>
        <w:tabs>
          <w:tab w:val="num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Учить детей сопоставлять формы, отбирая одинаковые</w:t>
      </w:r>
      <w:r w:rsidRPr="00641A98">
        <w:rPr>
          <w:rFonts w:eastAsia="Calibri" w:cs="Times New Roman"/>
          <w:b/>
          <w:sz w:val="24"/>
          <w:szCs w:val="24"/>
        </w:rPr>
        <w:t xml:space="preserve"> </w:t>
      </w:r>
    </w:p>
    <w:p w:rsidR="00C41ECB" w:rsidRPr="00641A98" w:rsidRDefault="00C41ECB" w:rsidP="00641A98">
      <w:pPr>
        <w:tabs>
          <w:tab w:val="num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</w:p>
    <w:p w:rsidR="00C41ECB" w:rsidRPr="00641A98" w:rsidRDefault="00C41ECB" w:rsidP="00641A9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>Декабрь</w:t>
      </w:r>
    </w:p>
    <w:p w:rsidR="00C41ECB" w:rsidRPr="00641A98" w:rsidRDefault="00C41ECB" w:rsidP="00641A9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41ECB" w:rsidRPr="00641A98" w:rsidRDefault="00C41ECB" w:rsidP="00641A98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«Разноцветные флажки» («Разноцветные четырехугольники»)  </w:t>
      </w:r>
    </w:p>
    <w:p w:rsidR="00C41ECB" w:rsidRPr="00641A98" w:rsidRDefault="00C41ECB" w:rsidP="00641A98">
      <w:pPr>
        <w:tabs>
          <w:tab w:val="num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Учить детей выделять из разнообразных четырехугольников квадраты и прямоугольники</w:t>
      </w:r>
    </w:p>
    <w:p w:rsidR="00C41ECB" w:rsidRPr="00641A98" w:rsidRDefault="00C41ECB" w:rsidP="00641A98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«Геометрическое лото»  </w:t>
      </w:r>
    </w:p>
    <w:p w:rsidR="00C41ECB" w:rsidRPr="00641A98" w:rsidRDefault="00C41ECB" w:rsidP="00641A98">
      <w:pPr>
        <w:tabs>
          <w:tab w:val="num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Учить детей узнавать и называть геометрические фигуры</w:t>
      </w:r>
    </w:p>
    <w:p w:rsidR="00C41ECB" w:rsidRPr="00641A98" w:rsidRDefault="00C41ECB" w:rsidP="00641A98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«Геометрическая мозаика» («Задания Снежной Королевы») </w:t>
      </w:r>
    </w:p>
    <w:p w:rsidR="00C41ECB" w:rsidRPr="00641A98" w:rsidRDefault="00C41ECB" w:rsidP="00641A98">
      <w:pPr>
        <w:tabs>
          <w:tab w:val="num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Учить детей составлять картинки из геометрических фигур (по образцу)</w:t>
      </w:r>
    </w:p>
    <w:p w:rsidR="00C41ECB" w:rsidRPr="00641A98" w:rsidRDefault="00C41ECB" w:rsidP="00641A98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«Укрась елочку»  </w:t>
      </w:r>
    </w:p>
    <w:p w:rsidR="00C41ECB" w:rsidRPr="00641A98" w:rsidRDefault="00C41ECB" w:rsidP="00641A98">
      <w:pPr>
        <w:tabs>
          <w:tab w:val="num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Учить детей выделять из множества геометрических фигур определенную фигуру по отличительным признакам</w:t>
      </w:r>
    </w:p>
    <w:p w:rsidR="00C41ECB" w:rsidRPr="00641A98" w:rsidRDefault="00C41ECB" w:rsidP="00641A98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41ECB" w:rsidRPr="00641A98" w:rsidRDefault="00C41ECB" w:rsidP="00641A98">
      <w:pPr>
        <w:tabs>
          <w:tab w:val="left" w:pos="72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lastRenderedPageBreak/>
        <w:t>Январь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41ECB" w:rsidRPr="00641A98" w:rsidRDefault="00C41ECB" w:rsidP="00641A98">
      <w:pPr>
        <w:numPr>
          <w:ilvl w:val="0"/>
          <w:numId w:val="8"/>
        </w:numPr>
        <w:tabs>
          <w:tab w:val="clear" w:pos="360"/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«Волшебные палочки» 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Учить детей выкладывать из счетных палочек геометрические фигуры</w:t>
      </w:r>
    </w:p>
    <w:p w:rsidR="00C41ECB" w:rsidRPr="00641A98" w:rsidRDefault="00C41ECB" w:rsidP="00641A98">
      <w:pPr>
        <w:numPr>
          <w:ilvl w:val="0"/>
          <w:numId w:val="8"/>
        </w:numPr>
        <w:tabs>
          <w:tab w:val="clear" w:pos="360"/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«Какая фигура потерялась?» 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Учить детей находить изображение определенной фигуры</w:t>
      </w:r>
    </w:p>
    <w:p w:rsidR="00C41ECB" w:rsidRPr="00641A98" w:rsidRDefault="00C41ECB" w:rsidP="00641A98">
      <w:pPr>
        <w:numPr>
          <w:ilvl w:val="0"/>
          <w:numId w:val="8"/>
        </w:numPr>
        <w:tabs>
          <w:tab w:val="clear" w:pos="360"/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«Построй заборчик» 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Учить детей, выделять фигуры по какому-либо признаку (выбирать фигуры одной формы, одного цвета)</w:t>
      </w:r>
    </w:p>
    <w:p w:rsidR="00C41ECB" w:rsidRPr="00641A98" w:rsidRDefault="00C41ECB" w:rsidP="00641A98">
      <w:pPr>
        <w:numPr>
          <w:ilvl w:val="0"/>
          <w:numId w:val="8"/>
        </w:numPr>
        <w:tabs>
          <w:tab w:val="clear" w:pos="360"/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>«Что на что похоже?»  («Помоги фигурам вернуться домой»)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Закреплять умения детей различать форму предметов и соотносить эту форму с кругом, овалом, прямоугольником, квадратом, треугольником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</w:p>
    <w:p w:rsidR="00C41ECB" w:rsidRPr="00641A98" w:rsidRDefault="00C41ECB" w:rsidP="00641A98">
      <w:pPr>
        <w:tabs>
          <w:tab w:val="left" w:pos="72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>Февраль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41ECB" w:rsidRPr="00641A98" w:rsidRDefault="00C41ECB" w:rsidP="00641A9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«Поиграем в прятки» («Из каких фигур собран рисунок»)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 xml:space="preserve">Учить детей </w:t>
      </w:r>
      <w:proofErr w:type="spellStart"/>
      <w:r w:rsidRPr="00641A98">
        <w:rPr>
          <w:rFonts w:eastAsia="Calibri" w:cs="Times New Roman"/>
          <w:i/>
          <w:sz w:val="24"/>
          <w:szCs w:val="24"/>
        </w:rPr>
        <w:t>разчленять</w:t>
      </w:r>
      <w:proofErr w:type="spellEnd"/>
      <w:r w:rsidRPr="00641A98">
        <w:rPr>
          <w:rFonts w:eastAsia="Calibri" w:cs="Times New Roman"/>
          <w:i/>
          <w:sz w:val="24"/>
          <w:szCs w:val="24"/>
        </w:rPr>
        <w:t xml:space="preserve"> готовый рисунок, выделяя геометрические фигуры</w:t>
      </w:r>
    </w:p>
    <w:p w:rsidR="00C41ECB" w:rsidRPr="00641A98" w:rsidRDefault="00C41ECB" w:rsidP="00641A9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«Какая фигура потерялась?» («Найди пару») 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Учить детей находить одинаковые геометрические фигуры</w:t>
      </w:r>
    </w:p>
    <w:p w:rsidR="00C41ECB" w:rsidRPr="00641A98" w:rsidRDefault="00C41ECB" w:rsidP="00641A9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«Геометрическое домино» 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Закреплять знания детей о форме предметов</w:t>
      </w:r>
    </w:p>
    <w:p w:rsidR="00C41ECB" w:rsidRPr="00641A98" w:rsidRDefault="00C41ECB" w:rsidP="00641A9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«Геометрическая мозаика» («Что нам стоит дом построить?») 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Учить детей составлять картинку, сопоставляя фигуры по форме и размеру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</w:p>
    <w:p w:rsidR="00C41ECB" w:rsidRPr="00641A98" w:rsidRDefault="00C41ECB" w:rsidP="00641A98">
      <w:pPr>
        <w:tabs>
          <w:tab w:val="left" w:pos="72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Март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41ECB" w:rsidRPr="00641A98" w:rsidRDefault="00C41ECB" w:rsidP="00641A9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«Геометрическая мозаика» 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Закреплять умение детей составлять картинки из геометрических фигур по образцу</w:t>
      </w:r>
    </w:p>
    <w:p w:rsidR="00C41ECB" w:rsidRPr="00641A98" w:rsidRDefault="00C41ECB" w:rsidP="00641A9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«Разноцветные флажки» 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Закреплять умение детей группировать геометрические фигуры по характерным признакам</w:t>
      </w:r>
    </w:p>
    <w:p w:rsidR="00C41ECB" w:rsidRPr="00641A98" w:rsidRDefault="00C41ECB" w:rsidP="00641A9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«Волшебные палочки» 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Учить детей выкладывать по образцу из счетных палочек простые картинки (дом, елочка, машина …), выделяя при этом известные геометрические фигуры</w:t>
      </w:r>
    </w:p>
    <w:p w:rsidR="00C41ECB" w:rsidRPr="00641A98" w:rsidRDefault="00C41ECB" w:rsidP="00641A9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 «Построй заборчик» 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Закреплять умение детей выделять фигуры по какому-либо признаку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</w:p>
    <w:p w:rsidR="00C41ECB" w:rsidRPr="00641A98" w:rsidRDefault="00C41ECB" w:rsidP="00641A98">
      <w:pPr>
        <w:tabs>
          <w:tab w:val="left" w:pos="72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>Апрель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41ECB" w:rsidRPr="00641A98" w:rsidRDefault="00C41ECB" w:rsidP="00641A98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«Геометрическое лото» 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Закрепить умение детей узнавать и называть геометрические фигуры</w:t>
      </w:r>
    </w:p>
    <w:p w:rsidR="00C41ECB" w:rsidRPr="00641A98" w:rsidRDefault="00C41ECB" w:rsidP="00641A98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«Что дальше?» 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 xml:space="preserve">Учить детей на основе сравнения и обобщения ряда фигур находить </w:t>
      </w:r>
      <w:proofErr w:type="gramStart"/>
      <w:r w:rsidRPr="00641A98">
        <w:rPr>
          <w:rFonts w:eastAsia="Calibri" w:cs="Times New Roman"/>
          <w:i/>
          <w:sz w:val="24"/>
          <w:szCs w:val="24"/>
        </w:rPr>
        <w:t>следующую</w:t>
      </w:r>
      <w:proofErr w:type="gramEnd"/>
    </w:p>
    <w:p w:rsidR="00C41ECB" w:rsidRPr="00641A98" w:rsidRDefault="00C41ECB" w:rsidP="00641A98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«Собери бусы» 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Закреплять умения детей составлять ряд геометрических фигур по образцу</w:t>
      </w:r>
    </w:p>
    <w:p w:rsidR="00C41ECB" w:rsidRPr="00641A98" w:rsidRDefault="00C41ECB" w:rsidP="00641A98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 «Заплатки» 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Закреплять умение детей сравнивать и сопоставлять предметы по форме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3D43C0" w:rsidRPr="00641A98" w:rsidRDefault="003D43C0" w:rsidP="00641A98">
      <w:pPr>
        <w:tabs>
          <w:tab w:val="left" w:pos="72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41ECB" w:rsidRPr="00641A98" w:rsidRDefault="00C41ECB" w:rsidP="00641A98">
      <w:pPr>
        <w:tabs>
          <w:tab w:val="left" w:pos="72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lastRenderedPageBreak/>
        <w:t xml:space="preserve">Май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41ECB" w:rsidRPr="00641A98" w:rsidRDefault="00C41ECB" w:rsidP="00641A9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«Что лишнее?» 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 xml:space="preserve">Закрепить умение детей сравнивать фигуры и выделять </w:t>
      </w:r>
      <w:proofErr w:type="gramStart"/>
      <w:r w:rsidRPr="00641A98">
        <w:rPr>
          <w:rFonts w:eastAsia="Calibri" w:cs="Times New Roman"/>
          <w:i/>
          <w:sz w:val="24"/>
          <w:szCs w:val="24"/>
        </w:rPr>
        <w:t>отличную</w:t>
      </w:r>
      <w:proofErr w:type="gramEnd"/>
      <w:r w:rsidRPr="00641A98">
        <w:rPr>
          <w:rFonts w:eastAsia="Calibri" w:cs="Times New Roman"/>
          <w:i/>
          <w:sz w:val="24"/>
          <w:szCs w:val="24"/>
        </w:rPr>
        <w:t xml:space="preserve"> от других</w:t>
      </w:r>
    </w:p>
    <w:p w:rsidR="00C41ECB" w:rsidRPr="00641A98" w:rsidRDefault="00C41ECB" w:rsidP="00641A9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«Геометрическая мозаика»  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Закреплять умение детей составлять картинки из геометрических фигур по образцу</w:t>
      </w:r>
    </w:p>
    <w:p w:rsidR="00C41ECB" w:rsidRPr="00641A98" w:rsidRDefault="00C41ECB" w:rsidP="00641A9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>«Поиграем в прятки»  («Из каких фигур состоит рисунок?»)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Закреплять умения детей расчленять готовый рисунок, выделяя геометрические фигуры, из которых он состоит</w:t>
      </w:r>
    </w:p>
    <w:p w:rsidR="00C41ECB" w:rsidRPr="00641A98" w:rsidRDefault="00C41ECB" w:rsidP="00641A9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rPr>
          <w:rFonts w:eastAsia="Calibri" w:cs="Times New Roman"/>
          <w:b/>
          <w:sz w:val="24"/>
          <w:szCs w:val="24"/>
        </w:rPr>
      </w:pPr>
      <w:r w:rsidRPr="00641A98">
        <w:rPr>
          <w:rFonts w:eastAsia="Calibri" w:cs="Times New Roman"/>
          <w:b/>
          <w:sz w:val="24"/>
          <w:szCs w:val="24"/>
        </w:rPr>
        <w:t xml:space="preserve"> «Что на что похоже?»  («Помоги фигурам вернуться домой»)</w:t>
      </w:r>
    </w:p>
    <w:p w:rsidR="00C41ECB" w:rsidRPr="00641A98" w:rsidRDefault="00C41ECB" w:rsidP="00641A98">
      <w:pPr>
        <w:tabs>
          <w:tab w:val="left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641A98">
        <w:rPr>
          <w:rFonts w:eastAsia="Calibri" w:cs="Times New Roman"/>
          <w:i/>
          <w:sz w:val="24"/>
          <w:szCs w:val="24"/>
        </w:rPr>
        <w:t>Закреплять умения детей сравнивать и сопоставлять предметы по форме, называть группы предметов обобщающим словом – круглые, овальные, квадратные, треугольные, прямоугольные</w:t>
      </w:r>
    </w:p>
    <w:p w:rsidR="00C41ECB" w:rsidRPr="00641A98" w:rsidRDefault="00C41ECB" w:rsidP="00641A98">
      <w:pPr>
        <w:tabs>
          <w:tab w:val="num" w:pos="720"/>
        </w:tabs>
        <w:spacing w:after="0" w:line="240" w:lineRule="auto"/>
        <w:rPr>
          <w:rFonts w:eastAsia="Calibri" w:cs="Times New Roman"/>
          <w:i/>
          <w:sz w:val="24"/>
          <w:szCs w:val="24"/>
        </w:rPr>
      </w:pPr>
    </w:p>
    <w:p w:rsidR="00C41ECB" w:rsidRPr="00641A98" w:rsidRDefault="00C41ECB" w:rsidP="00641A98">
      <w:pPr>
        <w:spacing w:after="0" w:line="240" w:lineRule="auto"/>
        <w:ind w:firstLine="284"/>
        <w:rPr>
          <w:sz w:val="24"/>
          <w:szCs w:val="24"/>
        </w:rPr>
      </w:pPr>
    </w:p>
    <w:p w:rsidR="000431D8" w:rsidRPr="00641A98" w:rsidRDefault="0050115B" w:rsidP="00641A98">
      <w:pPr>
        <w:spacing w:after="0" w:line="240" w:lineRule="auto"/>
        <w:ind w:firstLine="284"/>
        <w:rPr>
          <w:sz w:val="24"/>
          <w:szCs w:val="24"/>
        </w:rPr>
      </w:pPr>
      <w:r w:rsidRPr="00641A98">
        <w:rPr>
          <w:sz w:val="24"/>
          <w:szCs w:val="24"/>
        </w:rPr>
        <w:t>Интересную подборку дидактических игр по ознакомлению детей 4-7 лет с геометрическими фигурами вы можете найти на сайте:</w:t>
      </w:r>
    </w:p>
    <w:p w:rsidR="003D43C0" w:rsidRPr="00641A98" w:rsidRDefault="008C0800" w:rsidP="00641A98">
      <w:pPr>
        <w:spacing w:after="0" w:line="240" w:lineRule="auto"/>
        <w:ind w:firstLine="284"/>
        <w:rPr>
          <w:color w:val="000000" w:themeColor="text1"/>
          <w:sz w:val="24"/>
          <w:szCs w:val="24"/>
        </w:rPr>
      </w:pPr>
      <w:hyperlink r:id="rId7" w:history="1">
        <w:r w:rsidRPr="00641A98">
          <w:rPr>
            <w:rStyle w:val="a4"/>
            <w:color w:val="000000" w:themeColor="text1"/>
            <w:sz w:val="24"/>
            <w:szCs w:val="24"/>
            <w:lang w:val="en-US"/>
          </w:rPr>
          <w:t>http</w:t>
        </w:r>
        <w:r w:rsidRPr="00641A98">
          <w:rPr>
            <w:rStyle w:val="a4"/>
            <w:color w:val="000000" w:themeColor="text1"/>
            <w:sz w:val="24"/>
            <w:szCs w:val="24"/>
          </w:rPr>
          <w:t>://</w:t>
        </w:r>
        <w:proofErr w:type="spellStart"/>
        <w:r w:rsidRPr="00641A98">
          <w:rPr>
            <w:rStyle w:val="a4"/>
            <w:color w:val="000000" w:themeColor="text1"/>
            <w:sz w:val="24"/>
            <w:szCs w:val="24"/>
            <w:lang w:val="en-US"/>
          </w:rPr>
          <w:t>sevdetsad</w:t>
        </w:r>
        <w:proofErr w:type="spellEnd"/>
        <w:r w:rsidRPr="00641A98">
          <w:rPr>
            <w:rStyle w:val="a4"/>
            <w:color w:val="000000" w:themeColor="text1"/>
            <w:sz w:val="24"/>
            <w:szCs w:val="24"/>
          </w:rPr>
          <w:t>14.</w:t>
        </w:r>
        <w:proofErr w:type="spellStart"/>
        <w:r w:rsidRPr="00641A98">
          <w:rPr>
            <w:rStyle w:val="a4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641A98">
          <w:rPr>
            <w:rStyle w:val="a4"/>
            <w:color w:val="000000" w:themeColor="text1"/>
            <w:sz w:val="24"/>
            <w:szCs w:val="24"/>
          </w:rPr>
          <w:t>/</w:t>
        </w:r>
        <w:r w:rsidRPr="00641A98">
          <w:rPr>
            <w:rStyle w:val="a4"/>
            <w:color w:val="000000" w:themeColor="text1"/>
            <w:sz w:val="24"/>
            <w:szCs w:val="24"/>
            <w:lang w:val="en-US"/>
          </w:rPr>
          <w:t>data</w:t>
        </w:r>
        <w:r w:rsidRPr="00641A98">
          <w:rPr>
            <w:rStyle w:val="a4"/>
            <w:color w:val="000000" w:themeColor="text1"/>
            <w:sz w:val="24"/>
            <w:szCs w:val="24"/>
          </w:rPr>
          <w:t>/</w:t>
        </w:r>
        <w:r w:rsidRPr="00641A98">
          <w:rPr>
            <w:rStyle w:val="a4"/>
            <w:color w:val="000000" w:themeColor="text1"/>
            <w:sz w:val="24"/>
            <w:szCs w:val="24"/>
            <w:lang w:val="en-US"/>
          </w:rPr>
          <w:t>documents</w:t>
        </w:r>
        <w:r w:rsidRPr="00641A98">
          <w:rPr>
            <w:rStyle w:val="a4"/>
            <w:color w:val="000000" w:themeColor="text1"/>
            <w:sz w:val="24"/>
            <w:szCs w:val="24"/>
          </w:rPr>
          <w:t>/</w:t>
        </w:r>
        <w:proofErr w:type="spellStart"/>
        <w:r w:rsidRPr="00641A98">
          <w:rPr>
            <w:rStyle w:val="a4"/>
            <w:color w:val="000000" w:themeColor="text1"/>
            <w:sz w:val="24"/>
            <w:szCs w:val="24"/>
            <w:lang w:val="en-US"/>
          </w:rPr>
          <w:t>metod</w:t>
        </w:r>
        <w:proofErr w:type="spellEnd"/>
        <w:r w:rsidRPr="00641A98">
          <w:rPr>
            <w:rStyle w:val="a4"/>
            <w:color w:val="000000" w:themeColor="text1"/>
            <w:sz w:val="24"/>
            <w:szCs w:val="24"/>
          </w:rPr>
          <w:t>-</w:t>
        </w:r>
        <w:proofErr w:type="spellStart"/>
        <w:r w:rsidRPr="00641A98">
          <w:rPr>
            <w:rStyle w:val="a4"/>
            <w:color w:val="000000" w:themeColor="text1"/>
            <w:sz w:val="24"/>
            <w:szCs w:val="24"/>
            <w:lang w:val="en-US"/>
          </w:rPr>
          <w:t>filimonenko</w:t>
        </w:r>
        <w:proofErr w:type="spellEnd"/>
        <w:r w:rsidRPr="00641A98">
          <w:rPr>
            <w:rStyle w:val="a4"/>
            <w:color w:val="000000" w:themeColor="text1"/>
            <w:sz w:val="24"/>
            <w:szCs w:val="24"/>
          </w:rPr>
          <w:t>.</w:t>
        </w:r>
        <w:proofErr w:type="spellStart"/>
        <w:r w:rsidRPr="00641A98">
          <w:rPr>
            <w:rStyle w:val="a4"/>
            <w:color w:val="000000" w:themeColor="text1"/>
            <w:sz w:val="24"/>
            <w:szCs w:val="24"/>
            <w:lang w:val="en-US"/>
          </w:rPr>
          <w:t>pdf</w:t>
        </w:r>
        <w:proofErr w:type="spellEnd"/>
      </w:hyperlink>
    </w:p>
    <w:p w:rsidR="008C0800" w:rsidRPr="00641A98" w:rsidRDefault="008C0800" w:rsidP="00641A98">
      <w:pPr>
        <w:spacing w:after="0" w:line="240" w:lineRule="auto"/>
        <w:ind w:firstLine="284"/>
        <w:rPr>
          <w:sz w:val="24"/>
          <w:szCs w:val="24"/>
        </w:rPr>
      </w:pPr>
    </w:p>
    <w:p w:rsidR="000431D8" w:rsidRPr="00641A98" w:rsidRDefault="000431D8" w:rsidP="00641A98">
      <w:pPr>
        <w:spacing w:after="0" w:line="240" w:lineRule="auto"/>
        <w:ind w:firstLine="284"/>
        <w:rPr>
          <w:sz w:val="24"/>
          <w:szCs w:val="24"/>
        </w:rPr>
      </w:pPr>
      <w:r w:rsidRPr="00641A98">
        <w:rPr>
          <w:sz w:val="24"/>
          <w:szCs w:val="24"/>
        </w:rPr>
        <w:t>Использованы материалы с сайтов:</w:t>
      </w:r>
    </w:p>
    <w:p w:rsidR="003D43C0" w:rsidRPr="00641A98" w:rsidRDefault="003D43C0" w:rsidP="00641A98">
      <w:pPr>
        <w:pStyle w:val="a3"/>
        <w:rPr>
          <w:color w:val="000000" w:themeColor="text1"/>
          <w:sz w:val="24"/>
          <w:szCs w:val="24"/>
        </w:rPr>
      </w:pPr>
      <w:hyperlink r:id="rId8" w:history="1">
        <w:r w:rsidRPr="00641A98">
          <w:rPr>
            <w:rStyle w:val="a4"/>
            <w:color w:val="000000" w:themeColor="text1"/>
            <w:sz w:val="24"/>
            <w:szCs w:val="24"/>
          </w:rPr>
          <w:t>https://www.maam.ru/detskijsad/-ispolzovanie-didakticheskih-igr-i-uprazhnenii-dlja-formirovanija-predstavlenii-o-geometricheskih-figurah-i-forme-predmetov.html</w:t>
        </w:r>
      </w:hyperlink>
    </w:p>
    <w:p w:rsidR="003D43C0" w:rsidRPr="00641A98" w:rsidRDefault="003D43C0" w:rsidP="00641A98">
      <w:pPr>
        <w:pStyle w:val="a3"/>
        <w:rPr>
          <w:color w:val="000000" w:themeColor="text1"/>
          <w:sz w:val="24"/>
          <w:szCs w:val="24"/>
        </w:rPr>
      </w:pPr>
    </w:p>
    <w:p w:rsidR="003D43C0" w:rsidRPr="00641A98" w:rsidRDefault="003D43C0" w:rsidP="00641A98">
      <w:pPr>
        <w:pStyle w:val="a3"/>
        <w:rPr>
          <w:color w:val="000000" w:themeColor="text1"/>
          <w:sz w:val="24"/>
          <w:szCs w:val="24"/>
        </w:rPr>
      </w:pPr>
    </w:p>
    <w:p w:rsidR="003D43C0" w:rsidRPr="00641A98" w:rsidRDefault="003D43C0" w:rsidP="00641A98">
      <w:pPr>
        <w:spacing w:after="0" w:line="240" w:lineRule="auto"/>
        <w:rPr>
          <w:color w:val="000000" w:themeColor="text1"/>
          <w:sz w:val="24"/>
          <w:szCs w:val="24"/>
        </w:rPr>
      </w:pPr>
      <w:hyperlink r:id="rId9" w:history="1">
        <w:r w:rsidRPr="00641A98">
          <w:rPr>
            <w:rStyle w:val="a4"/>
            <w:color w:val="000000" w:themeColor="text1"/>
            <w:sz w:val="24"/>
            <w:szCs w:val="24"/>
          </w:rPr>
          <w:t>https://infourok.ru/kurskovaya-rabota-na-temu-formirovanie-predstavleniy-o-geometricheskih-figurah-i-forme-predmetov-u-starshih-doshkolnikov-na-osno-2373777.html</w:t>
        </w:r>
      </w:hyperlink>
    </w:p>
    <w:p w:rsidR="003D43C0" w:rsidRPr="00641A98" w:rsidRDefault="003D43C0" w:rsidP="00641A98">
      <w:pPr>
        <w:spacing w:after="0" w:line="240" w:lineRule="auto"/>
        <w:rPr>
          <w:color w:val="000000"/>
          <w:sz w:val="24"/>
          <w:szCs w:val="24"/>
        </w:rPr>
      </w:pPr>
    </w:p>
    <w:sectPr w:rsidR="003D43C0" w:rsidRPr="00641A98" w:rsidSect="004B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655"/>
    <w:multiLevelType w:val="hybridMultilevel"/>
    <w:tmpl w:val="DAFCB9B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185DD8"/>
    <w:multiLevelType w:val="hybridMultilevel"/>
    <w:tmpl w:val="407669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87178"/>
    <w:multiLevelType w:val="hybridMultilevel"/>
    <w:tmpl w:val="7180A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155FC"/>
    <w:multiLevelType w:val="hybridMultilevel"/>
    <w:tmpl w:val="D8A85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15E53"/>
    <w:multiLevelType w:val="hybridMultilevel"/>
    <w:tmpl w:val="AF20C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518F5"/>
    <w:multiLevelType w:val="hybridMultilevel"/>
    <w:tmpl w:val="6B1CA5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C350EEC"/>
    <w:multiLevelType w:val="hybridMultilevel"/>
    <w:tmpl w:val="53FE9F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FD6AB1"/>
    <w:multiLevelType w:val="hybridMultilevel"/>
    <w:tmpl w:val="A72A8A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702E1"/>
    <w:multiLevelType w:val="hybridMultilevel"/>
    <w:tmpl w:val="23D886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3E2EB5"/>
    <w:multiLevelType w:val="hybridMultilevel"/>
    <w:tmpl w:val="43E878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1D8"/>
    <w:rsid w:val="000431D8"/>
    <w:rsid w:val="001E7B74"/>
    <w:rsid w:val="003D43C0"/>
    <w:rsid w:val="004B5C84"/>
    <w:rsid w:val="0050115B"/>
    <w:rsid w:val="00515F3A"/>
    <w:rsid w:val="00641A98"/>
    <w:rsid w:val="00657861"/>
    <w:rsid w:val="008C0800"/>
    <w:rsid w:val="00C41ECB"/>
    <w:rsid w:val="00D05DDE"/>
    <w:rsid w:val="00DC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1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31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-ispolzovanie-didakticheskih-igr-i-uprazhnenii-dlja-formirovanija-predstavlenii-o-geometricheskih-figurah-i-forme-predmet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vdetsad14.ru/data/documents/metod-filimonenk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kurskovaya-rabota-na-temu-formirovanie-predstavleniy-o-geometricheskih-figurah-i-forme-predmetov-u-starshih-doshkolnikov-na-osno-2373777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Диагностика в начале года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Лист1!$B$3:$B$5</c:f>
              <c:strCache>
                <c:ptCount val="3"/>
                <c:pt idx="0">
                  <c:v>выше уровня программы</c:v>
                </c:pt>
                <c:pt idx="1">
                  <c:v>норма уровня программы</c:v>
                </c:pt>
                <c:pt idx="2">
                  <c:v>ниже уровня программы</c:v>
                </c:pt>
              </c:strCache>
            </c:strRef>
          </c:cat>
          <c:val>
            <c:numRef>
              <c:f>Лист1!$C$3:$C$5</c:f>
              <c:numCache>
                <c:formatCode>0%</c:formatCode>
                <c:ptCount val="3"/>
                <c:pt idx="0">
                  <c:v>0.05</c:v>
                </c:pt>
                <c:pt idx="1">
                  <c:v>0.5</c:v>
                </c:pt>
                <c:pt idx="2">
                  <c:v>0.45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b"/>
      <c:txPr>
        <a:bodyPr/>
        <a:lstStyle/>
        <a:p>
          <a:pPr rtl="0">
            <a:defRPr/>
          </a:pPr>
          <a:endParaRPr lang="ru-RU"/>
        </a:p>
      </c:txPr>
    </c:legend>
    <c:plotVisOnly val="1"/>
  </c:chart>
  <c:spPr>
    <a:noFill/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Диагностика в конце года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Лист1!$B$12:$B$14</c:f>
              <c:strCache>
                <c:ptCount val="3"/>
                <c:pt idx="0">
                  <c:v>выше уровня программы</c:v>
                </c:pt>
                <c:pt idx="1">
                  <c:v>норма уровня программы</c:v>
                </c:pt>
                <c:pt idx="2">
                  <c:v>ниже уровня программы</c:v>
                </c:pt>
              </c:strCache>
            </c:strRef>
          </c:cat>
          <c:val>
            <c:numRef>
              <c:f>Лист1!$C$12:$C$14</c:f>
              <c:numCache>
                <c:formatCode>0%</c:formatCode>
                <c:ptCount val="3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b"/>
      <c:txPr>
        <a:bodyPr/>
        <a:lstStyle/>
        <a:p>
          <a:pPr rtl="0">
            <a:defRPr/>
          </a:pPr>
          <a:endParaRPr lang="ru-RU"/>
        </a:p>
      </c:txPr>
    </c:legend>
    <c:plotVisOnly val="1"/>
  </c:chart>
  <c:spPr>
    <a:noFill/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dcterms:created xsi:type="dcterms:W3CDTF">2021-03-21T07:09:00Z</dcterms:created>
  <dcterms:modified xsi:type="dcterms:W3CDTF">2021-03-21T08:58:00Z</dcterms:modified>
</cp:coreProperties>
</file>