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32" w:rsidRDefault="004E4432" w:rsidP="0030379F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 Турлатовский детский сад»</w:t>
      </w:r>
    </w:p>
    <w:p w:rsidR="004E4432" w:rsidRPr="008C16A3" w:rsidRDefault="004E4432" w:rsidP="0030379F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Блохина Светлана Геннадьевна </w:t>
      </w:r>
    </w:p>
    <w:tbl>
      <w:tblPr>
        <w:tblW w:w="1526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670"/>
        <w:gridCol w:w="549"/>
        <w:gridCol w:w="9355"/>
        <w:gridCol w:w="2694"/>
      </w:tblGrid>
      <w:tr w:rsidR="004E4432" w:rsidRPr="008C16A3" w:rsidTr="00AC7E09">
        <w:trPr>
          <w:trHeight w:val="500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Средняя группа</w:t>
            </w:r>
          </w:p>
        </w:tc>
      </w:tr>
      <w:tr w:rsidR="004E4432" w:rsidRPr="008C16A3" w:rsidTr="00AC7E09">
        <w:trPr>
          <w:trHeight w:val="500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“Что в разных странах наряжают вместо елки”</w:t>
            </w:r>
          </w:p>
        </w:tc>
      </w:tr>
      <w:tr w:rsidR="004E4432" w:rsidRPr="008C16A3" w:rsidTr="00AC7E09">
        <w:trPr>
          <w:trHeight w:val="500"/>
        </w:trPr>
        <w:tc>
          <w:tcPr>
            <w:tcW w:w="15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4E4432" w:rsidRPr="008C16A3" w:rsidTr="00AC7E09">
        <w:trPr>
          <w:trHeight w:val="500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исследования:</w:t>
            </w: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sz w:val="28"/>
                <w:szCs w:val="28"/>
              </w:rPr>
              <w:t>Новогодние традиции (украшение новогоднего дерева)</w:t>
            </w:r>
          </w:p>
        </w:tc>
      </w:tr>
      <w:tr w:rsidR="004E4432" w:rsidRPr="008C16A3" w:rsidTr="00AC7E09">
        <w:trPr>
          <w:trHeight w:val="500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исследования:</w:t>
            </w: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sz w:val="28"/>
                <w:szCs w:val="28"/>
              </w:rPr>
              <w:t>анализ, сравнение, сопоставление</w:t>
            </w:r>
          </w:p>
        </w:tc>
      </w:tr>
      <w:tr w:rsidR="004E4432" w:rsidRPr="008C16A3" w:rsidTr="00AC7E09">
        <w:trPr>
          <w:trHeight w:val="500"/>
        </w:trPr>
        <w:tc>
          <w:tcPr>
            <w:tcW w:w="3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воспитателя </w:t>
            </w:r>
            <w:r w:rsidRPr="00AC7E09">
              <w:rPr>
                <w:rFonts w:ascii="Times New Roman" w:hAnsi="Times New Roman" w:cs="Times New Roman"/>
                <w:i/>
                <w:sz w:val="28"/>
                <w:szCs w:val="28"/>
              </w:rPr>
              <w:t>(чего хочет достичь воспитатель в результате данной деятельности детей)</w:t>
            </w:r>
          </w:p>
        </w:tc>
        <w:tc>
          <w:tcPr>
            <w:tcW w:w="1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7E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Создание условий для исследования особенностей празднования Нового года в разных странах.</w:t>
            </w:r>
          </w:p>
        </w:tc>
      </w:tr>
      <w:tr w:rsidR="004E4432" w:rsidRPr="008C16A3" w:rsidTr="00AC7E09">
        <w:trPr>
          <w:trHeight w:val="500"/>
        </w:trPr>
        <w:tc>
          <w:tcPr>
            <w:tcW w:w="3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(название и краткое описание):</w:t>
            </w:r>
          </w:p>
        </w:tc>
        <w:tc>
          <w:tcPr>
            <w:tcW w:w="1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sz w:val="28"/>
                <w:szCs w:val="28"/>
              </w:rPr>
              <w:t>“Что в разных странах наряжают вместо елки”. Предлагаем детям рассмотреть марки (рисунки) на почтовых конвертиках, чтобы понять, откуда пришло письмо. Педагог помогает  ребятам разобраться, анализируя картинку (деревья, жилище), читает название.  Рассказывает о традициях наряжать в разных странах разные деревья (в России – елку, в Японии – сосну, во Вьетнаме – мандариновое или абрикосовое дерево, в Мексике – пальму). Кошка Мурка вспоминает, что на севере России, в таежном лесу, живет её родственница Рысь, в Японии – дикая кошка Яманэко; во Вьетнаме – Мраморная кошка, в Мексике – длиннохвостая  кошка Маргай. Затем педагог предлагает ребятам распустить клубочки, которые ведут от людей разной национальности к новогодним деревьям.</w:t>
            </w:r>
          </w:p>
        </w:tc>
      </w:tr>
      <w:tr w:rsidR="004E4432" w:rsidRPr="008C16A3" w:rsidTr="00AC7E09">
        <w:trPr>
          <w:trHeight w:val="500"/>
        </w:trPr>
        <w:tc>
          <w:tcPr>
            <w:tcW w:w="3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Предполагаемая цель ребёнка:  </w:t>
            </w:r>
          </w:p>
        </w:tc>
        <w:tc>
          <w:tcPr>
            <w:tcW w:w="1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Помочь кошке Мурке разобраться с адресами и дать её родственникам советы по украшению новогоднего дерева</w:t>
            </w:r>
            <w:r w:rsidRPr="00AC7E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4E4432" w:rsidRPr="008C16A3" w:rsidTr="00AC7E09">
        <w:trPr>
          <w:trHeight w:val="785"/>
        </w:trPr>
        <w:tc>
          <w:tcPr>
            <w:tcW w:w="3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 для  мотивационного этапа</w:t>
            </w:r>
          </w:p>
        </w:tc>
        <w:tc>
          <w:tcPr>
            <w:tcW w:w="1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7E09">
              <w:rPr>
                <w:rFonts w:ascii="Times New Roman" w:hAnsi="Times New Roman" w:cs="Times New Roman"/>
                <w:sz w:val="28"/>
                <w:szCs w:val="28"/>
              </w:rPr>
              <w:t xml:space="preserve">К детям пришла в кости деревенская кошка Мурка. Она рассказала, что знает о ребятах от своих соседей  - лесных обитателей. Все, от Ёжика до Мудрой совы, рассказывают, какие ребята добрые и отзывчивые, помогают нуждающимся в помощи. </w:t>
            </w:r>
          </w:p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sz w:val="28"/>
                <w:szCs w:val="28"/>
              </w:rPr>
              <w:t>Вот и Мурке понадобилась помощь. Её многочисленные родственники (дикие кошки, которые живут в разных странах) прислали ей поздравления с Новым годом. Еще они просят подсказать, как украсить новогоднее дерево. Но Мурка перепутала конверты с адресами и не помет понять, какое письмо от кого. Куда надо отправить ответ? Дети изъявляют готовность помочь Мурке.</w:t>
            </w:r>
          </w:p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32" w:rsidRPr="008C16A3" w:rsidTr="00AC7E09">
        <w:trPr>
          <w:trHeight w:val="500"/>
        </w:trPr>
        <w:tc>
          <w:tcPr>
            <w:tcW w:w="3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осознания и формулирования цели: </w:t>
            </w:r>
            <w:r w:rsidRPr="00AC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(продумайте вопросы, подводящие ребенка к осознанию или формулированию цели деятельности на ориентировочный этап)</w:t>
            </w:r>
          </w:p>
        </w:tc>
        <w:tc>
          <w:tcPr>
            <w:tcW w:w="1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можно помочь Мурке? Что нужно для этого сделать?</w:t>
            </w:r>
          </w:p>
        </w:tc>
      </w:tr>
      <w:tr w:rsidR="004E4432" w:rsidRPr="008C16A3" w:rsidTr="00AC7E09">
        <w:trPr>
          <w:trHeight w:val="78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12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 и детей</w:t>
            </w:r>
          </w:p>
          <w:p w:rsidR="004E4432" w:rsidRPr="00AC7E09" w:rsidRDefault="004E4432" w:rsidP="00AC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(предполагаемые ответы детей)</w:t>
            </w:r>
          </w:p>
        </w:tc>
      </w:tr>
      <w:tr w:rsidR="004E4432" w:rsidRPr="008C16A3" w:rsidTr="00AC7E09">
        <w:trPr>
          <w:trHeight w:val="922"/>
        </w:trPr>
        <w:tc>
          <w:tcPr>
            <w:tcW w:w="125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детей</w:t>
            </w:r>
          </w:p>
        </w:tc>
      </w:tr>
      <w:tr w:rsidR="004E4432" w:rsidRPr="008C16A3" w:rsidTr="00AC7E09">
        <w:trPr>
          <w:trHeight w:val="654"/>
        </w:trPr>
        <w:tc>
          <w:tcPr>
            <w:tcW w:w="26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Мотивационный этап </w:t>
            </w:r>
            <w:r w:rsidRPr="00AC7E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(1 мин)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просит детей помочь кошке Мурке. Для этого предлагается детям стать путешественниками, чтобы узнать про традиции каждых стран. Согласны? Дети соглашаются.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Дети сидят на стульях.</w:t>
            </w:r>
          </w:p>
        </w:tc>
      </w:tr>
      <w:tr w:rsidR="004E4432" w:rsidRPr="008C16A3" w:rsidTr="00AC7E09">
        <w:trPr>
          <w:trHeight w:val="500"/>
        </w:trPr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32" w:rsidRPr="008C16A3" w:rsidTr="00AC7E09">
        <w:trPr>
          <w:trHeight w:val="322"/>
        </w:trPr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32" w:rsidRPr="008C16A3" w:rsidTr="00AC7E09">
        <w:trPr>
          <w:trHeight w:val="654"/>
        </w:trPr>
        <w:tc>
          <w:tcPr>
            <w:tcW w:w="26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Ориентировочный этап </w:t>
            </w:r>
            <w:r w:rsidRPr="00AC7E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(2 мин)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 мы узнаем традиции разных стран, Мы сделаем задание на мольбертах. Тем самым поможем Мурке.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Дети сидят на стульчиках.</w:t>
            </w:r>
          </w:p>
        </w:tc>
      </w:tr>
      <w:tr w:rsidR="004E4432" w:rsidRPr="008C16A3" w:rsidTr="00AC7E09">
        <w:trPr>
          <w:trHeight w:val="500"/>
        </w:trPr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32" w:rsidRPr="008C16A3" w:rsidTr="00AC7E09">
        <w:trPr>
          <w:trHeight w:val="322"/>
        </w:trPr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32" w:rsidRPr="008C16A3" w:rsidTr="00AC7E09">
        <w:trPr>
          <w:trHeight w:val="500"/>
        </w:trPr>
        <w:tc>
          <w:tcPr>
            <w:tcW w:w="26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Исполнительский этап </w:t>
            </w:r>
            <w:r w:rsidRPr="00AC7E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(15 мин)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Чтобы нам оказаться в другой стране, мы с вами произнесем: «Вокруг себя ты обернись и в Японии ты окажись». 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рассказывает детям про традиции в Японии, как они готовятся к Новому году. Как празднуют Новый год.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Чтобы нам оказаться в другой стране, мы опять встаем и произносим: «Вокруг себя ты обернись и во Вьетнаме окажись».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Аналогично, воспитатель знакомит детей с традициями Вьетнама.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Следующее путешествие. Дети произносят: «Вокруг себя ты обернись и в Мексике ты окажись».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Теперь воспитатель рассказывает про традиции в Мексике.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мы возвращаемся в детский сад, произносим: «Вокруг себя ты обернись и в саду ты окажись»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Узнав все про традиции разных стран, мы с вами поиграем. На 3 мольбертах прикреплены картинки стран, в которых мы сегодня побывали. На столе разложены картинки деревьев. Вы должны выбрать дерево, которое украшают в данной стране и прикрепить его к мольберту, на котором висит картинка этой страны. Чем отличаются деревья, которые наряжают в разных странах?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думаете, теперь Мурка поняла, где какое дерево украшают? Теперь она поймет откуда какое письмо и сможет дать совет родственникам как украсить дерево?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В кругу на ковре.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Дети садятся.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В кругу на ковре.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Дети садятся.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Дети в кругу на ковре.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Дети садятся.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На ковре.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Стоят около стульев.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Около мольбертов.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Дети садятся.</w:t>
            </w:r>
          </w:p>
        </w:tc>
      </w:tr>
      <w:tr w:rsidR="004E4432" w:rsidRPr="008C16A3" w:rsidTr="00AC7E09">
        <w:trPr>
          <w:trHeight w:val="500"/>
        </w:trPr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32" w:rsidRPr="008C16A3" w:rsidTr="00AC7E09">
        <w:trPr>
          <w:trHeight w:val="500"/>
        </w:trPr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32" w:rsidRPr="008C16A3" w:rsidTr="00AC7E09">
        <w:trPr>
          <w:trHeight w:val="654"/>
        </w:trPr>
        <w:tc>
          <w:tcPr>
            <w:tcW w:w="26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Рефлексивный этап </w:t>
            </w:r>
            <w:r w:rsidRPr="00AC7E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(1 мин)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Скажите мне пожалуйста, что же нового вы сегодня узнали? Все ли вам понравилось? Что особенно?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Дети сидят.</w:t>
            </w:r>
          </w:p>
        </w:tc>
      </w:tr>
      <w:tr w:rsidR="004E4432" w:rsidRPr="008C16A3" w:rsidTr="00AC7E09">
        <w:trPr>
          <w:trHeight w:val="500"/>
        </w:trPr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32" w:rsidRPr="008C16A3" w:rsidTr="00AC7E09">
        <w:trPr>
          <w:trHeight w:val="500"/>
        </w:trPr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32" w:rsidRPr="008C16A3" w:rsidTr="00AC7E09">
        <w:trPr>
          <w:trHeight w:val="654"/>
        </w:trPr>
        <w:tc>
          <w:tcPr>
            <w:tcW w:w="26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Перспективный этап </w:t>
            </w:r>
            <w:r w:rsidRPr="00AC7E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(1 мин)</w:t>
            </w: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Ребята, сегодня мы с вами узнали много нового про традиции других стран. Но есть еще много интересных стран, про традиции которых вы можете узнать у своих воспитателей, родителей, родственников.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Дети сидят.</w:t>
            </w:r>
          </w:p>
        </w:tc>
      </w:tr>
      <w:tr w:rsidR="004E4432" w:rsidRPr="008C16A3" w:rsidTr="00AC7E09">
        <w:trPr>
          <w:trHeight w:val="500"/>
        </w:trPr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32" w:rsidRPr="008C16A3" w:rsidTr="00AC7E09">
        <w:trPr>
          <w:trHeight w:val="322"/>
        </w:trPr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432" w:rsidRPr="008C16A3" w:rsidTr="00AC7E09">
        <w:trPr>
          <w:trHeight w:val="500"/>
        </w:trPr>
        <w:tc>
          <w:tcPr>
            <w:tcW w:w="3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подведения итогов </w:t>
            </w:r>
            <w:r w:rsidRPr="00AC7E09">
              <w:rPr>
                <w:rFonts w:ascii="Times New Roman" w:hAnsi="Times New Roman" w:cs="Times New Roman"/>
                <w:i/>
                <w:sz w:val="24"/>
                <w:szCs w:val="24"/>
              </w:rPr>
              <w:t>(продумайте вопросы):</w:t>
            </w: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вы думаете, теперь Мурка поняла, где какое дерево украшают? Теперь она поймет откуда какое письмо и сможет дать совет родственникам как украсить дерево?</w:t>
            </w:r>
          </w:p>
        </w:tc>
      </w:tr>
      <w:tr w:rsidR="004E4432" w:rsidRPr="008C16A3" w:rsidTr="00AC7E09">
        <w:trPr>
          <w:trHeight w:val="2086"/>
        </w:trPr>
        <w:tc>
          <w:tcPr>
            <w:tcW w:w="3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на закрепление новых первичных представлений </w:t>
            </w:r>
            <w:r w:rsidRPr="00AC7E0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C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продумайте закрепляющее задание в конце исполнительского этапа)</w:t>
            </w:r>
          </w:p>
        </w:tc>
        <w:tc>
          <w:tcPr>
            <w:tcW w:w="1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Посмотреть на глобусе страны, в которых мы побывали.</w:t>
            </w:r>
          </w:p>
        </w:tc>
      </w:tr>
      <w:tr w:rsidR="004E4432" w:rsidRPr="008C16A3" w:rsidTr="00AC7E09">
        <w:trPr>
          <w:trHeight w:val="500"/>
        </w:trPr>
        <w:tc>
          <w:tcPr>
            <w:tcW w:w="3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рефлексии </w:t>
            </w:r>
            <w:r w:rsidRPr="00AC7E09">
              <w:rPr>
                <w:rFonts w:ascii="Times New Roman" w:hAnsi="Times New Roman" w:cs="Times New Roman"/>
                <w:i/>
                <w:sz w:val="28"/>
                <w:szCs w:val="28"/>
              </w:rPr>
              <w:t>(продумайте вопросы):</w:t>
            </w:r>
          </w:p>
        </w:tc>
        <w:tc>
          <w:tcPr>
            <w:tcW w:w="1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нового вы сегодня узнали? Все ли вам понравилось? Что особенно?</w:t>
            </w:r>
          </w:p>
        </w:tc>
      </w:tr>
      <w:tr w:rsidR="004E4432" w:rsidRPr="008C16A3" w:rsidTr="00AC7E09">
        <w:trPr>
          <w:trHeight w:val="500"/>
        </w:trPr>
        <w:tc>
          <w:tcPr>
            <w:tcW w:w="3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Перспективный этап </w:t>
            </w:r>
            <w:r w:rsidRPr="00AC7E09">
              <w:rPr>
                <w:rFonts w:ascii="Times New Roman" w:hAnsi="Times New Roman" w:cs="Times New Roman"/>
                <w:i/>
                <w:sz w:val="24"/>
                <w:szCs w:val="24"/>
              </w:rPr>
              <w:t>(опишите, что предложено детям для самостоятельной деятельности)</w:t>
            </w: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Узнать у воспитателей или родителей про традиции других стран.</w:t>
            </w:r>
          </w:p>
        </w:tc>
      </w:tr>
      <w:tr w:rsidR="004E4432" w:rsidRPr="008C16A3" w:rsidTr="00AC7E09">
        <w:trPr>
          <w:trHeight w:val="500"/>
        </w:trPr>
        <w:tc>
          <w:tcPr>
            <w:tcW w:w="3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РППС к НОД </w:t>
            </w:r>
            <w:r w:rsidRPr="00AC7E09">
              <w:rPr>
                <w:rFonts w:ascii="Times New Roman" w:hAnsi="Times New Roman" w:cs="Times New Roman"/>
                <w:i/>
                <w:sz w:val="28"/>
                <w:szCs w:val="28"/>
              </w:rPr>
              <w:t>(демонстрационный и раздаточный материал)</w:t>
            </w:r>
          </w:p>
        </w:tc>
        <w:tc>
          <w:tcPr>
            <w:tcW w:w="12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432" w:rsidRPr="00AC7E09" w:rsidRDefault="004E4432" w:rsidP="00AC7E09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E09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Картинки со странами, картинки с деревьями, глобус, презентация.</w:t>
            </w:r>
          </w:p>
        </w:tc>
      </w:tr>
    </w:tbl>
    <w:p w:rsidR="004E4432" w:rsidRPr="008C16A3" w:rsidRDefault="004E443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6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432" w:rsidRPr="008C16A3" w:rsidRDefault="004E443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E4432" w:rsidRPr="008C16A3" w:rsidSect="008C16A3">
      <w:pgSz w:w="16838" w:h="11906" w:orient="landscape"/>
      <w:pgMar w:top="1701" w:right="1134" w:bottom="851" w:left="1134" w:header="709" w:footer="709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C9D"/>
    <w:rsid w:val="00027A63"/>
    <w:rsid w:val="00034CF1"/>
    <w:rsid w:val="000C3A46"/>
    <w:rsid w:val="000C7B93"/>
    <w:rsid w:val="00102EF3"/>
    <w:rsid w:val="00103938"/>
    <w:rsid w:val="001D19C0"/>
    <w:rsid w:val="001D7AA1"/>
    <w:rsid w:val="001F0C9E"/>
    <w:rsid w:val="002118D0"/>
    <w:rsid w:val="00222606"/>
    <w:rsid w:val="002266F9"/>
    <w:rsid w:val="002643CD"/>
    <w:rsid w:val="00271B5F"/>
    <w:rsid w:val="00283F50"/>
    <w:rsid w:val="0028717F"/>
    <w:rsid w:val="0030379F"/>
    <w:rsid w:val="003079F6"/>
    <w:rsid w:val="00313AEF"/>
    <w:rsid w:val="0034059C"/>
    <w:rsid w:val="003A2885"/>
    <w:rsid w:val="003B0B5C"/>
    <w:rsid w:val="003E3790"/>
    <w:rsid w:val="0047669D"/>
    <w:rsid w:val="004E284C"/>
    <w:rsid w:val="004E4432"/>
    <w:rsid w:val="0050474E"/>
    <w:rsid w:val="00546AA7"/>
    <w:rsid w:val="0058593B"/>
    <w:rsid w:val="00601BEF"/>
    <w:rsid w:val="006030FD"/>
    <w:rsid w:val="00686E86"/>
    <w:rsid w:val="006916F1"/>
    <w:rsid w:val="006A49ED"/>
    <w:rsid w:val="006B3103"/>
    <w:rsid w:val="006E294A"/>
    <w:rsid w:val="00702531"/>
    <w:rsid w:val="00732170"/>
    <w:rsid w:val="00741EDA"/>
    <w:rsid w:val="00783CBF"/>
    <w:rsid w:val="007F33E3"/>
    <w:rsid w:val="00855CD9"/>
    <w:rsid w:val="00865863"/>
    <w:rsid w:val="008C16A3"/>
    <w:rsid w:val="00915D6F"/>
    <w:rsid w:val="009B113B"/>
    <w:rsid w:val="009C3135"/>
    <w:rsid w:val="009D50B1"/>
    <w:rsid w:val="009D621D"/>
    <w:rsid w:val="009E5972"/>
    <w:rsid w:val="00A20B14"/>
    <w:rsid w:val="00A252EE"/>
    <w:rsid w:val="00A506EC"/>
    <w:rsid w:val="00A65E99"/>
    <w:rsid w:val="00A96D94"/>
    <w:rsid w:val="00AC7E09"/>
    <w:rsid w:val="00AE5A53"/>
    <w:rsid w:val="00B54B80"/>
    <w:rsid w:val="00BC2CF4"/>
    <w:rsid w:val="00C32060"/>
    <w:rsid w:val="00C4773C"/>
    <w:rsid w:val="00C94CD8"/>
    <w:rsid w:val="00CA208E"/>
    <w:rsid w:val="00D16C9D"/>
    <w:rsid w:val="00D52C5A"/>
    <w:rsid w:val="00DA08C0"/>
    <w:rsid w:val="00DC5CEA"/>
    <w:rsid w:val="00E060FA"/>
    <w:rsid w:val="00E43A3C"/>
    <w:rsid w:val="00E606A0"/>
    <w:rsid w:val="00E82DA9"/>
    <w:rsid w:val="00EB07F9"/>
    <w:rsid w:val="00EF0C45"/>
    <w:rsid w:val="00F12CDA"/>
    <w:rsid w:val="00F1754B"/>
    <w:rsid w:val="00F2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4"/>
    <w:next w:val="4"/>
    <w:link w:val="Heading1Char"/>
    <w:uiPriority w:val="99"/>
    <w:qFormat/>
    <w:rsid w:val="00D16C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4"/>
    <w:next w:val="4"/>
    <w:link w:val="Heading2Char"/>
    <w:uiPriority w:val="99"/>
    <w:qFormat/>
    <w:rsid w:val="00D16C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4"/>
    <w:next w:val="4"/>
    <w:link w:val="Heading3Char"/>
    <w:uiPriority w:val="99"/>
    <w:qFormat/>
    <w:rsid w:val="00D16C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4"/>
    <w:next w:val="4"/>
    <w:link w:val="Heading4Char"/>
    <w:uiPriority w:val="99"/>
    <w:qFormat/>
    <w:rsid w:val="00D16C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4"/>
    <w:next w:val="4"/>
    <w:link w:val="Heading5Char"/>
    <w:uiPriority w:val="99"/>
    <w:qFormat/>
    <w:rsid w:val="00D16C9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4"/>
    <w:next w:val="4"/>
    <w:link w:val="Heading6Char"/>
    <w:uiPriority w:val="99"/>
    <w:qFormat/>
    <w:rsid w:val="00D16C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F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F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F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FB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FB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FB4"/>
    <w:rPr>
      <w:rFonts w:asciiTheme="minorHAnsi" w:eastAsiaTheme="minorEastAsia" w:hAnsiTheme="minorHAnsi" w:cstheme="minorBidi"/>
      <w:b/>
      <w:bCs/>
    </w:rPr>
  </w:style>
  <w:style w:type="paragraph" w:customStyle="1" w:styleId="1">
    <w:name w:val="Обычный1"/>
    <w:uiPriority w:val="99"/>
    <w:rsid w:val="00D16C9D"/>
    <w:pPr>
      <w:spacing w:after="200" w:line="276" w:lineRule="auto"/>
    </w:pPr>
  </w:style>
  <w:style w:type="table" w:customStyle="1" w:styleId="TableNormal1">
    <w:name w:val="Table Normal1"/>
    <w:uiPriority w:val="99"/>
    <w:rsid w:val="00D16C9D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4"/>
    <w:next w:val="4"/>
    <w:link w:val="TitleChar"/>
    <w:uiPriority w:val="99"/>
    <w:qFormat/>
    <w:rsid w:val="00D16C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5F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">
    <w:name w:val="Обычный2"/>
    <w:uiPriority w:val="99"/>
    <w:rsid w:val="00D16C9D"/>
    <w:pPr>
      <w:spacing w:after="200" w:line="276" w:lineRule="auto"/>
    </w:pPr>
  </w:style>
  <w:style w:type="table" w:customStyle="1" w:styleId="TableNormal2">
    <w:name w:val="Table Normal2"/>
    <w:uiPriority w:val="99"/>
    <w:rsid w:val="00D16C9D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uiPriority w:val="99"/>
    <w:rsid w:val="00D16C9D"/>
    <w:pPr>
      <w:spacing w:after="200" w:line="276" w:lineRule="auto"/>
    </w:pPr>
  </w:style>
  <w:style w:type="table" w:customStyle="1" w:styleId="TableNormal3">
    <w:name w:val="Table Normal3"/>
    <w:uiPriority w:val="99"/>
    <w:rsid w:val="00D16C9D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uiPriority w:val="99"/>
    <w:rsid w:val="00D16C9D"/>
    <w:pPr>
      <w:spacing w:after="200" w:line="276" w:lineRule="auto"/>
    </w:pPr>
  </w:style>
  <w:style w:type="table" w:customStyle="1" w:styleId="TableNormal4">
    <w:name w:val="Table Normal4"/>
    <w:uiPriority w:val="99"/>
    <w:rsid w:val="00D16C9D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4"/>
    <w:next w:val="4"/>
    <w:link w:val="SubtitleChar"/>
    <w:uiPriority w:val="99"/>
    <w:qFormat/>
    <w:rsid w:val="00D16C9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C5FB4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4"/>
    <w:uiPriority w:val="99"/>
    <w:rsid w:val="00D16C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Стиль1"/>
    <w:basedOn w:val="TableNormal4"/>
    <w:uiPriority w:val="99"/>
    <w:rsid w:val="00D16C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794</Words>
  <Characters>4531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2021-10-28T08:36:00Z</dcterms:created>
  <dcterms:modified xsi:type="dcterms:W3CDTF">2021-11-23T10:22:00Z</dcterms:modified>
</cp:coreProperties>
</file>