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E9" w:rsidRPr="006A7DE9" w:rsidRDefault="006A7DE9" w:rsidP="006A7DE9">
      <w:pPr>
        <w:shd w:val="clear" w:color="auto" w:fill="FFFFFF"/>
        <w:spacing w:after="0" w:line="315" w:lineRule="atLeast"/>
        <w:jc w:val="center"/>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Конспект непосредственно образовательной деятельности</w:t>
      </w:r>
    </w:p>
    <w:p w:rsidR="006A7DE9" w:rsidRPr="006A7DE9" w:rsidRDefault="006A7DE9" w:rsidP="006A7DE9">
      <w:pPr>
        <w:shd w:val="clear" w:color="auto" w:fill="FFFFFF"/>
        <w:spacing w:after="0" w:line="315" w:lineRule="atLeast"/>
        <w:jc w:val="center"/>
        <w:rPr>
          <w:rFonts w:ascii="Calibri" w:eastAsia="Times New Roman" w:hAnsi="Calibri" w:cs="Calibri"/>
          <w:color w:val="333333"/>
          <w:sz w:val="21"/>
          <w:szCs w:val="21"/>
          <w:lang w:eastAsia="ru-RU"/>
        </w:rPr>
      </w:pPr>
      <w:r w:rsidRPr="006A7DE9">
        <w:rPr>
          <w:rFonts w:ascii="Calibri" w:eastAsia="Times New Roman" w:hAnsi="Calibri" w:cs="Calibri"/>
          <w:b/>
          <w:bCs/>
          <w:color w:val="333333"/>
          <w:sz w:val="27"/>
          <w:szCs w:val="27"/>
          <w:lang w:eastAsia="ru-RU"/>
        </w:rPr>
        <w:t>«Краски волшебной сказки</w:t>
      </w:r>
      <w:r w:rsidRPr="006A7DE9">
        <w:rPr>
          <w:rFonts w:ascii="Calibri" w:eastAsia="Times New Roman" w:hAnsi="Calibri" w:cs="Calibri"/>
          <w:b/>
          <w:bCs/>
          <w:caps/>
          <w:color w:val="333333"/>
          <w:sz w:val="27"/>
          <w:szCs w:val="27"/>
          <w:lang w:eastAsia="ru-RU"/>
        </w:rPr>
        <w:t>»</w:t>
      </w:r>
    </w:p>
    <w:p w:rsidR="006A7DE9" w:rsidRPr="006A7DE9" w:rsidRDefault="006A7DE9" w:rsidP="006A7DE9">
      <w:pPr>
        <w:shd w:val="clear" w:color="auto" w:fill="FFFFFF"/>
        <w:spacing w:after="0" w:line="315" w:lineRule="atLeast"/>
        <w:jc w:val="center"/>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по развитию эмоционального интеллекта детей старшего дошкольного возраста</w:t>
      </w:r>
    </w:p>
    <w:p w:rsidR="006A7DE9" w:rsidRPr="006A7DE9" w:rsidRDefault="006A7DE9" w:rsidP="006A7DE9">
      <w:pPr>
        <w:shd w:val="clear" w:color="auto" w:fill="FFFFFF"/>
        <w:spacing w:after="0" w:line="315" w:lineRule="atLeast"/>
        <w:jc w:val="center"/>
        <w:rPr>
          <w:rFonts w:ascii="Calibri" w:eastAsia="Times New Roman" w:hAnsi="Calibri" w:cs="Calibri"/>
          <w:color w:val="333333"/>
          <w:sz w:val="21"/>
          <w:szCs w:val="21"/>
          <w:lang w:eastAsia="ru-RU"/>
        </w:rPr>
      </w:pPr>
      <w:r>
        <w:rPr>
          <w:rFonts w:ascii="Calibri" w:eastAsia="Times New Roman" w:hAnsi="Calibri" w:cs="Calibri"/>
          <w:color w:val="333333"/>
          <w:sz w:val="27"/>
          <w:szCs w:val="27"/>
          <w:lang w:eastAsia="ru-RU"/>
        </w:rPr>
        <w:t>2019</w:t>
      </w:r>
      <w:r w:rsidRPr="006A7DE9">
        <w:rPr>
          <w:rFonts w:ascii="Calibri" w:eastAsia="Times New Roman" w:hAnsi="Calibri" w:cs="Calibri"/>
          <w:color w:val="333333"/>
          <w:sz w:val="27"/>
          <w:szCs w:val="27"/>
          <w:lang w:eastAsia="ru-RU"/>
        </w:rPr>
        <w:t xml:space="preserve"> год</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b/>
          <w:bCs/>
          <w:color w:val="333333"/>
          <w:sz w:val="27"/>
          <w:szCs w:val="27"/>
          <w:lang w:eastAsia="ru-RU"/>
        </w:rPr>
        <w:t>Тема: «Краски волшебной сказки»</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b/>
          <w:bCs/>
          <w:color w:val="333333"/>
          <w:sz w:val="27"/>
          <w:szCs w:val="27"/>
          <w:lang w:eastAsia="ru-RU"/>
        </w:rPr>
        <w:t>Цель:</w:t>
      </w:r>
      <w:r w:rsidRPr="006A7DE9">
        <w:rPr>
          <w:rFonts w:ascii="Calibri" w:eastAsia="Times New Roman" w:hAnsi="Calibri" w:cs="Calibri"/>
          <w:color w:val="333333"/>
          <w:sz w:val="27"/>
          <w:szCs w:val="27"/>
          <w:lang w:eastAsia="ru-RU"/>
        </w:rPr>
        <w:t> Развивать эмоциональный интеллект у детей старшего дошкольного возраста.</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b/>
          <w:bCs/>
          <w:color w:val="333333"/>
          <w:sz w:val="27"/>
          <w:szCs w:val="27"/>
          <w:lang w:eastAsia="ru-RU"/>
        </w:rPr>
        <w:t>Задачи:</w:t>
      </w:r>
    </w:p>
    <w:p w:rsidR="006A7DE9" w:rsidRPr="006A7DE9" w:rsidRDefault="006A7DE9" w:rsidP="006A7DE9">
      <w:pPr>
        <w:numPr>
          <w:ilvl w:val="0"/>
          <w:numId w:val="1"/>
        </w:num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Раскрепостить детей, создать благоприятный эмоциональный фон занятия;</w:t>
      </w:r>
    </w:p>
    <w:p w:rsidR="006A7DE9" w:rsidRPr="006A7DE9" w:rsidRDefault="006A7DE9" w:rsidP="006A7DE9">
      <w:pPr>
        <w:numPr>
          <w:ilvl w:val="0"/>
          <w:numId w:val="1"/>
        </w:num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установить положительные эмоциональные связи между детьми в группе;</w:t>
      </w:r>
    </w:p>
    <w:p w:rsidR="006A7DE9" w:rsidRPr="006A7DE9" w:rsidRDefault="006A7DE9" w:rsidP="006A7DE9">
      <w:pPr>
        <w:numPr>
          <w:ilvl w:val="0"/>
          <w:numId w:val="1"/>
        </w:num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развивать у детей точность оценки и выражения эмоций;</w:t>
      </w:r>
    </w:p>
    <w:p w:rsidR="006A7DE9" w:rsidRPr="006A7DE9" w:rsidRDefault="006A7DE9" w:rsidP="006A7DE9">
      <w:pPr>
        <w:numPr>
          <w:ilvl w:val="0"/>
          <w:numId w:val="1"/>
        </w:num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формировать умение понимать свои и чужие эмоции;</w:t>
      </w:r>
    </w:p>
    <w:p w:rsidR="006A7DE9" w:rsidRPr="006A7DE9" w:rsidRDefault="006A7DE9" w:rsidP="006A7DE9">
      <w:pPr>
        <w:numPr>
          <w:ilvl w:val="0"/>
          <w:numId w:val="1"/>
        </w:num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учить управлять эмоциями.</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proofErr w:type="gramStart"/>
      <w:r w:rsidRPr="006A7DE9">
        <w:rPr>
          <w:rFonts w:ascii="Calibri" w:eastAsia="Times New Roman" w:hAnsi="Calibri" w:cs="Calibri"/>
          <w:b/>
          <w:bCs/>
          <w:color w:val="333333"/>
          <w:sz w:val="27"/>
          <w:szCs w:val="27"/>
          <w:lang w:eastAsia="ru-RU"/>
        </w:rPr>
        <w:t>Материалы и оборудование</w:t>
      </w:r>
      <w:r w:rsidRPr="006A7DE9">
        <w:rPr>
          <w:rFonts w:ascii="Calibri" w:eastAsia="Times New Roman" w:hAnsi="Calibri" w:cs="Calibri"/>
          <w:color w:val="333333"/>
          <w:sz w:val="27"/>
          <w:szCs w:val="27"/>
          <w:lang w:eastAsia="ru-RU"/>
        </w:rPr>
        <w:t xml:space="preserve">: </w:t>
      </w:r>
      <w:proofErr w:type="spellStart"/>
      <w:r w:rsidRPr="006A7DE9">
        <w:rPr>
          <w:rFonts w:ascii="Calibri" w:eastAsia="Times New Roman" w:hAnsi="Calibri" w:cs="Calibri"/>
          <w:color w:val="333333"/>
          <w:sz w:val="27"/>
          <w:szCs w:val="27"/>
          <w:lang w:eastAsia="ru-RU"/>
        </w:rPr>
        <w:t>флеш</w:t>
      </w:r>
      <w:proofErr w:type="spellEnd"/>
      <w:r w:rsidRPr="006A7DE9">
        <w:rPr>
          <w:rFonts w:ascii="Calibri" w:eastAsia="Times New Roman" w:hAnsi="Calibri" w:cs="Calibri"/>
          <w:color w:val="333333"/>
          <w:sz w:val="27"/>
          <w:szCs w:val="27"/>
          <w:lang w:eastAsia="ru-RU"/>
        </w:rPr>
        <w:t xml:space="preserve"> – карта; ноутбук; </w:t>
      </w:r>
      <w:proofErr w:type="spellStart"/>
      <w:r w:rsidRPr="006A7DE9">
        <w:rPr>
          <w:rFonts w:ascii="Calibri" w:eastAsia="Times New Roman" w:hAnsi="Calibri" w:cs="Calibri"/>
          <w:color w:val="333333"/>
          <w:sz w:val="27"/>
          <w:szCs w:val="27"/>
          <w:lang w:eastAsia="ru-RU"/>
        </w:rPr>
        <w:t>мультимедийное</w:t>
      </w:r>
      <w:proofErr w:type="spellEnd"/>
      <w:r w:rsidRPr="006A7DE9">
        <w:rPr>
          <w:rFonts w:ascii="Calibri" w:eastAsia="Times New Roman" w:hAnsi="Calibri" w:cs="Calibri"/>
          <w:color w:val="333333"/>
          <w:sz w:val="27"/>
          <w:szCs w:val="27"/>
          <w:lang w:eastAsia="ru-RU"/>
        </w:rPr>
        <w:t xml:space="preserve"> оборудование; </w:t>
      </w:r>
      <w:r w:rsidRPr="006A7DE9">
        <w:rPr>
          <w:rFonts w:ascii="Calibri" w:eastAsia="Times New Roman" w:hAnsi="Calibri" w:cs="Calibri"/>
          <w:color w:val="000000"/>
          <w:sz w:val="27"/>
          <w:szCs w:val="27"/>
          <w:lang w:eastAsia="ru-RU"/>
        </w:rPr>
        <w:t>камушки (для раскраски); краски; кисти; магнитная доска; ватман; маркер; набор нарисованных животных к сказке «А просто так».</w:t>
      </w:r>
      <w:proofErr w:type="gramEnd"/>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b/>
          <w:bCs/>
          <w:color w:val="000000"/>
          <w:sz w:val="27"/>
          <w:szCs w:val="27"/>
          <w:lang w:eastAsia="ru-RU"/>
        </w:rPr>
        <w:t>Приемы и методы: </w:t>
      </w:r>
      <w:r w:rsidRPr="006A7DE9">
        <w:rPr>
          <w:rFonts w:ascii="Calibri" w:eastAsia="Times New Roman" w:hAnsi="Calibri" w:cs="Calibri"/>
          <w:color w:val="000000"/>
          <w:sz w:val="27"/>
          <w:szCs w:val="27"/>
          <w:lang w:eastAsia="ru-RU"/>
        </w:rPr>
        <w:t>показ, объяснение, вопросы и ответы, музыкальное сопровождение, двигательные упражнения.</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b/>
          <w:bCs/>
          <w:color w:val="000000"/>
          <w:sz w:val="27"/>
          <w:szCs w:val="27"/>
          <w:lang w:eastAsia="ru-RU"/>
        </w:rPr>
        <w:t>Ход занятия</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b/>
          <w:bCs/>
          <w:color w:val="000000"/>
          <w:sz w:val="27"/>
          <w:szCs w:val="27"/>
          <w:lang w:eastAsia="ru-RU"/>
        </w:rPr>
        <w:t>1 этап – приветствие</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000000"/>
          <w:sz w:val="27"/>
          <w:szCs w:val="27"/>
          <w:lang w:eastAsia="ru-RU"/>
        </w:rPr>
        <w:t>Педагог</w:t>
      </w:r>
      <w:proofErr w:type="gramStart"/>
      <w:r>
        <w:rPr>
          <w:rFonts w:ascii="Calibri" w:eastAsia="Times New Roman" w:hAnsi="Calibri" w:cs="Calibri"/>
          <w:color w:val="000000"/>
          <w:sz w:val="27"/>
          <w:szCs w:val="27"/>
          <w:lang w:eastAsia="ru-RU"/>
        </w:rPr>
        <w:t xml:space="preserve"> </w:t>
      </w:r>
      <w:r w:rsidRPr="006A7DE9">
        <w:rPr>
          <w:rFonts w:ascii="Calibri" w:eastAsia="Times New Roman" w:hAnsi="Calibri" w:cs="Calibri"/>
          <w:color w:val="000000"/>
          <w:sz w:val="27"/>
          <w:szCs w:val="27"/>
          <w:lang w:eastAsia="ru-RU"/>
        </w:rPr>
        <w:t>:</w:t>
      </w:r>
      <w:proofErr w:type="gramEnd"/>
      <w:r w:rsidRPr="006A7DE9">
        <w:rPr>
          <w:rFonts w:ascii="Calibri" w:eastAsia="Times New Roman" w:hAnsi="Calibri" w:cs="Calibri"/>
          <w:color w:val="000000"/>
          <w:sz w:val="27"/>
          <w:szCs w:val="27"/>
          <w:lang w:eastAsia="ru-RU"/>
        </w:rPr>
        <w:t> </w:t>
      </w:r>
      <w:r w:rsidRPr="006A7DE9">
        <w:rPr>
          <w:rFonts w:ascii="Calibri" w:eastAsia="Times New Roman" w:hAnsi="Calibri" w:cs="Calibri"/>
          <w:color w:val="000000"/>
          <w:sz w:val="27"/>
          <w:szCs w:val="27"/>
          <w:shd w:val="clear" w:color="auto" w:fill="FFFFFF"/>
          <w:lang w:eastAsia="ru-RU"/>
        </w:rPr>
        <w:t>Здравствуйте, ребята! Я очень рада вас видеть! Предлагаю вам поздороваться необычным способом. Проходите, вставайте в круг. Я хочу, чтобы вы почувствовали, какие мы дружные, сплоченные. Для этого первый ребенок протягивает ладошки вперед и называет свое имя. Следующий ребенок свои ладошки кладет на ладошки предыдущего ребенка и также называет свое имя и т.д. В результате образуется веселая баше</w:t>
      </w:r>
      <w:r>
        <w:rPr>
          <w:rFonts w:ascii="Calibri" w:eastAsia="Times New Roman" w:hAnsi="Calibri" w:cs="Calibri"/>
          <w:color w:val="000000"/>
          <w:sz w:val="27"/>
          <w:szCs w:val="27"/>
          <w:shd w:val="clear" w:color="auto" w:fill="FFFFFF"/>
          <w:lang w:eastAsia="ru-RU"/>
        </w:rPr>
        <w:t>нка из ладошек (педагог</w:t>
      </w:r>
      <w:r w:rsidRPr="006A7DE9">
        <w:rPr>
          <w:rFonts w:ascii="Calibri" w:eastAsia="Times New Roman" w:hAnsi="Calibri" w:cs="Calibri"/>
          <w:color w:val="000000"/>
          <w:sz w:val="27"/>
          <w:szCs w:val="27"/>
          <w:shd w:val="clear" w:color="auto" w:fill="FFFFFF"/>
          <w:lang w:eastAsia="ru-RU"/>
        </w:rPr>
        <w:t xml:space="preserve"> начинает игру, называет свое И. О. и протягивает ладонь вперед в круг). Здорово! Теперь мы одна дружная, веселая команда!</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b/>
          <w:bCs/>
          <w:color w:val="000000"/>
          <w:sz w:val="27"/>
          <w:szCs w:val="27"/>
          <w:shd w:val="clear" w:color="auto" w:fill="FFFFFF"/>
          <w:lang w:eastAsia="ru-RU"/>
        </w:rPr>
        <w:t>2 этап - «Вхождение в сказку»</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000000"/>
          <w:sz w:val="27"/>
          <w:szCs w:val="27"/>
          <w:shd w:val="clear" w:color="auto" w:fill="FFFFFF"/>
          <w:lang w:eastAsia="ru-RU"/>
        </w:rPr>
        <w:t>Педагог</w:t>
      </w:r>
      <w:proofErr w:type="gramStart"/>
      <w:r>
        <w:rPr>
          <w:rFonts w:ascii="Calibri" w:eastAsia="Times New Roman" w:hAnsi="Calibri" w:cs="Calibri"/>
          <w:color w:val="000000"/>
          <w:sz w:val="27"/>
          <w:szCs w:val="27"/>
          <w:shd w:val="clear" w:color="auto" w:fill="FFFFFF"/>
          <w:lang w:eastAsia="ru-RU"/>
        </w:rPr>
        <w:t xml:space="preserve"> </w:t>
      </w:r>
      <w:r w:rsidRPr="006A7DE9">
        <w:rPr>
          <w:rFonts w:ascii="Calibri" w:eastAsia="Times New Roman" w:hAnsi="Calibri" w:cs="Calibri"/>
          <w:color w:val="000000"/>
          <w:sz w:val="27"/>
          <w:szCs w:val="27"/>
          <w:shd w:val="clear" w:color="auto" w:fill="FFFFFF"/>
          <w:lang w:eastAsia="ru-RU"/>
        </w:rPr>
        <w:t>:</w:t>
      </w:r>
      <w:proofErr w:type="gramEnd"/>
      <w:r w:rsidRPr="006A7DE9">
        <w:rPr>
          <w:rFonts w:ascii="Calibri" w:eastAsia="Times New Roman" w:hAnsi="Calibri" w:cs="Calibri"/>
          <w:color w:val="000000"/>
          <w:sz w:val="27"/>
          <w:szCs w:val="27"/>
          <w:shd w:val="clear" w:color="auto" w:fill="FFFFFF"/>
          <w:lang w:eastAsia="ru-RU"/>
        </w:rPr>
        <w:t> </w:t>
      </w:r>
      <w:r w:rsidRPr="006A7DE9">
        <w:rPr>
          <w:rFonts w:ascii="Calibri" w:eastAsia="Times New Roman" w:hAnsi="Calibri" w:cs="Calibri"/>
          <w:color w:val="333333"/>
          <w:sz w:val="27"/>
          <w:szCs w:val="27"/>
          <w:lang w:eastAsia="ru-RU"/>
        </w:rPr>
        <w:t>Ребята давайте представим, что у нас появилась возможность попасть в волшебную страну. Но, что бы туда попасть, нам нужно выполнить несколько волшебных превращений. Поможет нам в этом игра «Раз, два, три в фигуру (радости, грусти, удивления.) себя ты преврати ».</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(На экране появляется заставка «Волшебная страна».)</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b/>
          <w:bCs/>
          <w:color w:val="333333"/>
          <w:sz w:val="27"/>
          <w:szCs w:val="27"/>
          <w:lang w:eastAsia="ru-RU"/>
        </w:rPr>
        <w:t>3 этап – сказочная задача</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333333"/>
          <w:sz w:val="27"/>
          <w:szCs w:val="27"/>
          <w:lang w:eastAsia="ru-RU"/>
        </w:rPr>
        <w:t>Педагог</w:t>
      </w:r>
      <w:proofErr w:type="gramStart"/>
      <w:r>
        <w:rPr>
          <w:rFonts w:ascii="Calibri" w:eastAsia="Times New Roman" w:hAnsi="Calibri" w:cs="Calibri"/>
          <w:color w:val="333333"/>
          <w:sz w:val="27"/>
          <w:szCs w:val="27"/>
          <w:lang w:eastAsia="ru-RU"/>
        </w:rPr>
        <w:t xml:space="preserve"> </w:t>
      </w:r>
      <w:r w:rsidRPr="006A7DE9">
        <w:rPr>
          <w:rFonts w:ascii="Calibri" w:eastAsia="Times New Roman" w:hAnsi="Calibri" w:cs="Calibri"/>
          <w:color w:val="333333"/>
          <w:sz w:val="27"/>
          <w:szCs w:val="27"/>
          <w:lang w:eastAsia="ru-RU"/>
        </w:rPr>
        <w:t>:</w:t>
      </w:r>
      <w:proofErr w:type="gramEnd"/>
      <w:r w:rsidRPr="006A7DE9">
        <w:rPr>
          <w:rFonts w:ascii="Calibri" w:eastAsia="Times New Roman" w:hAnsi="Calibri" w:cs="Calibri"/>
          <w:color w:val="333333"/>
          <w:sz w:val="27"/>
          <w:szCs w:val="27"/>
          <w:lang w:eastAsia="ru-RU"/>
        </w:rPr>
        <w:t xml:space="preserve"> Ребята, вот мы и очутились в волшебной стране, здесь живут необычные жители и правит тут королева Эмоция. Но что это, наступила полная тишина и птицы не поют, и ветерок затих.</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 xml:space="preserve">(Раздается звук </w:t>
      </w:r>
      <w:proofErr w:type="spellStart"/>
      <w:r w:rsidRPr="006A7DE9">
        <w:rPr>
          <w:rFonts w:ascii="Calibri" w:eastAsia="Times New Roman" w:hAnsi="Calibri" w:cs="Calibri"/>
          <w:color w:val="333333"/>
          <w:sz w:val="27"/>
          <w:szCs w:val="27"/>
          <w:lang w:eastAsia="ru-RU"/>
        </w:rPr>
        <w:t>скайпа</w:t>
      </w:r>
      <w:proofErr w:type="spellEnd"/>
      <w:r w:rsidRPr="006A7DE9">
        <w:rPr>
          <w:rFonts w:ascii="Calibri" w:eastAsia="Times New Roman" w:hAnsi="Calibri" w:cs="Calibri"/>
          <w:color w:val="333333"/>
          <w:sz w:val="27"/>
          <w:szCs w:val="27"/>
          <w:lang w:eastAsia="ru-RU"/>
        </w:rPr>
        <w:t>, на экране появляется письмо.)</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333333"/>
          <w:sz w:val="27"/>
          <w:szCs w:val="27"/>
          <w:lang w:eastAsia="ru-RU"/>
        </w:rPr>
        <w:t>Педагог</w:t>
      </w:r>
      <w:proofErr w:type="gramStart"/>
      <w:r>
        <w:rPr>
          <w:rFonts w:ascii="Calibri" w:eastAsia="Times New Roman" w:hAnsi="Calibri" w:cs="Calibri"/>
          <w:color w:val="333333"/>
          <w:sz w:val="27"/>
          <w:szCs w:val="27"/>
          <w:lang w:eastAsia="ru-RU"/>
        </w:rPr>
        <w:t xml:space="preserve"> </w:t>
      </w:r>
      <w:r w:rsidRPr="006A7DE9">
        <w:rPr>
          <w:rFonts w:ascii="Calibri" w:eastAsia="Times New Roman" w:hAnsi="Calibri" w:cs="Calibri"/>
          <w:color w:val="333333"/>
          <w:sz w:val="27"/>
          <w:szCs w:val="27"/>
          <w:lang w:eastAsia="ru-RU"/>
        </w:rPr>
        <w:t>:</w:t>
      </w:r>
      <w:proofErr w:type="gramEnd"/>
      <w:r w:rsidRPr="006A7DE9">
        <w:rPr>
          <w:rFonts w:ascii="Calibri" w:eastAsia="Times New Roman" w:hAnsi="Calibri" w:cs="Calibri"/>
          <w:color w:val="333333"/>
          <w:sz w:val="27"/>
          <w:szCs w:val="27"/>
          <w:lang w:eastAsia="ru-RU"/>
        </w:rPr>
        <w:t xml:space="preserve"> Ребята, нам письмо от королевы Эмоции. Сейчас я вам его прочитаю: «Здравствуйте маленькие странники! В нашем сказочном царстве был волшебный камень, он охранял страну от всяких напастей и защищал жителей </w:t>
      </w:r>
      <w:r w:rsidRPr="006A7DE9">
        <w:rPr>
          <w:rFonts w:ascii="Calibri" w:eastAsia="Times New Roman" w:hAnsi="Calibri" w:cs="Calibri"/>
          <w:color w:val="333333"/>
          <w:sz w:val="27"/>
          <w:szCs w:val="27"/>
          <w:lang w:eastAsia="ru-RU"/>
        </w:rPr>
        <w:lastRenderedPageBreak/>
        <w:t>страны. Но вот однажды все потемнело вокруг, поднялась буря. А когда рассеялся мрак, то увидели жители, что нет их волшебного камня».</w:t>
      </w:r>
    </w:p>
    <w:p w:rsidR="006A7DE9" w:rsidRPr="006A7DE9" w:rsidRDefault="00DD0A17"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333333"/>
          <w:sz w:val="27"/>
          <w:szCs w:val="27"/>
          <w:lang w:eastAsia="ru-RU"/>
        </w:rPr>
        <w:t xml:space="preserve">Педагог </w:t>
      </w:r>
      <w:r w:rsidR="006A7DE9" w:rsidRPr="006A7DE9">
        <w:rPr>
          <w:rFonts w:ascii="Calibri" w:eastAsia="Times New Roman" w:hAnsi="Calibri" w:cs="Calibri"/>
          <w:color w:val="333333"/>
          <w:sz w:val="27"/>
          <w:szCs w:val="27"/>
          <w:lang w:eastAsia="ru-RU"/>
        </w:rPr>
        <w:t>: Ребята, как мы можем помочь жителям страны? (Ответы детей). Правильно! Молодцы! По слухам волшебной страны камень последний раз видели на волшебной поляне, но чтобы туда добраться нужно пройти через заколдованный лес, сказочное озеро!</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Вы готовы? Тогда в путь…</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b/>
          <w:bCs/>
          <w:color w:val="333333"/>
          <w:sz w:val="27"/>
          <w:szCs w:val="27"/>
          <w:lang w:eastAsia="ru-RU"/>
        </w:rPr>
        <w:t>4 Этап – Игра «Угадай сказку и эмоцию у героев»</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Пед</w:t>
      </w:r>
      <w:r>
        <w:rPr>
          <w:rFonts w:ascii="Calibri" w:eastAsia="Times New Roman" w:hAnsi="Calibri" w:cs="Calibri"/>
          <w:color w:val="333333"/>
          <w:sz w:val="27"/>
          <w:szCs w:val="27"/>
          <w:lang w:eastAsia="ru-RU"/>
        </w:rPr>
        <w:t>агог</w:t>
      </w:r>
      <w:r w:rsidRPr="006A7DE9">
        <w:rPr>
          <w:rFonts w:ascii="Calibri" w:eastAsia="Times New Roman" w:hAnsi="Calibri" w:cs="Calibri"/>
          <w:color w:val="333333"/>
          <w:sz w:val="27"/>
          <w:szCs w:val="27"/>
          <w:lang w:eastAsia="ru-RU"/>
        </w:rPr>
        <w:t>: Чтобы добраться до заколдованного леса нужно сделать пять шагов. (Дети делают шаги, появляется заставка «Заколдованный лес».)</w:t>
      </w:r>
    </w:p>
    <w:p w:rsidR="006A7DE9" w:rsidRPr="006A7DE9" w:rsidRDefault="00DD0A17"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333333"/>
          <w:sz w:val="27"/>
          <w:szCs w:val="27"/>
          <w:lang w:eastAsia="ru-RU"/>
        </w:rPr>
        <w:t>Педагог</w:t>
      </w:r>
      <w:proofErr w:type="gramStart"/>
      <w:r>
        <w:rPr>
          <w:rFonts w:ascii="Calibri" w:eastAsia="Times New Roman" w:hAnsi="Calibri" w:cs="Calibri"/>
          <w:color w:val="333333"/>
          <w:sz w:val="27"/>
          <w:szCs w:val="27"/>
          <w:lang w:eastAsia="ru-RU"/>
        </w:rPr>
        <w:t xml:space="preserve"> </w:t>
      </w:r>
      <w:r w:rsidR="006A7DE9" w:rsidRPr="006A7DE9">
        <w:rPr>
          <w:rFonts w:ascii="Calibri" w:eastAsia="Times New Roman" w:hAnsi="Calibri" w:cs="Calibri"/>
          <w:color w:val="333333"/>
          <w:sz w:val="27"/>
          <w:szCs w:val="27"/>
          <w:lang w:eastAsia="ru-RU"/>
        </w:rPr>
        <w:t>:</w:t>
      </w:r>
      <w:proofErr w:type="gramEnd"/>
      <w:r w:rsidR="006A7DE9" w:rsidRPr="006A7DE9">
        <w:rPr>
          <w:rFonts w:ascii="Calibri" w:eastAsia="Times New Roman" w:hAnsi="Calibri" w:cs="Calibri"/>
          <w:color w:val="333333"/>
          <w:sz w:val="27"/>
          <w:szCs w:val="27"/>
          <w:lang w:eastAsia="ru-RU"/>
        </w:rPr>
        <w:t xml:space="preserve"> Вот мы и на месте. Лес хочет проверить, как мы знаем сказки и эмоции. Подойдите к экрану. (Включается игра.)</w:t>
      </w:r>
    </w:p>
    <w:p w:rsidR="006A7DE9" w:rsidRPr="006A7DE9" w:rsidRDefault="00DD0A17"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333333"/>
          <w:sz w:val="27"/>
          <w:szCs w:val="27"/>
          <w:lang w:eastAsia="ru-RU"/>
        </w:rPr>
        <w:t>Педагог</w:t>
      </w:r>
      <w:proofErr w:type="gramStart"/>
      <w:r>
        <w:rPr>
          <w:rFonts w:ascii="Calibri" w:eastAsia="Times New Roman" w:hAnsi="Calibri" w:cs="Calibri"/>
          <w:color w:val="333333"/>
          <w:sz w:val="27"/>
          <w:szCs w:val="27"/>
          <w:lang w:eastAsia="ru-RU"/>
        </w:rPr>
        <w:t xml:space="preserve"> </w:t>
      </w:r>
      <w:r w:rsidR="006A7DE9" w:rsidRPr="006A7DE9">
        <w:rPr>
          <w:rFonts w:ascii="Calibri" w:eastAsia="Times New Roman" w:hAnsi="Calibri" w:cs="Calibri"/>
          <w:color w:val="333333"/>
          <w:sz w:val="27"/>
          <w:szCs w:val="27"/>
          <w:lang w:eastAsia="ru-RU"/>
        </w:rPr>
        <w:t>:</w:t>
      </w:r>
      <w:proofErr w:type="gramEnd"/>
      <w:r w:rsidR="006A7DE9" w:rsidRPr="006A7DE9">
        <w:rPr>
          <w:rFonts w:ascii="Calibri" w:eastAsia="Times New Roman" w:hAnsi="Calibri" w:cs="Calibri"/>
          <w:color w:val="333333"/>
          <w:sz w:val="27"/>
          <w:szCs w:val="27"/>
          <w:lang w:eastAsia="ru-RU"/>
        </w:rPr>
        <w:t xml:space="preserve"> Вам нужно в представленных иллюстрациях определить эмоцию и назвать, какая сказка здесь изображена. (Дети играют в игру.) Молодцы!</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333333"/>
          <w:sz w:val="27"/>
          <w:szCs w:val="27"/>
          <w:lang w:eastAsia="ru-RU"/>
        </w:rPr>
        <w:t>Педагог</w:t>
      </w:r>
      <w:proofErr w:type="gramStart"/>
      <w:r>
        <w:rPr>
          <w:rFonts w:ascii="Calibri" w:eastAsia="Times New Roman" w:hAnsi="Calibri" w:cs="Calibri"/>
          <w:color w:val="333333"/>
          <w:sz w:val="27"/>
          <w:szCs w:val="27"/>
          <w:lang w:eastAsia="ru-RU"/>
        </w:rPr>
        <w:t xml:space="preserve"> </w:t>
      </w:r>
      <w:r w:rsidRPr="006A7DE9">
        <w:rPr>
          <w:rFonts w:ascii="Calibri" w:eastAsia="Times New Roman" w:hAnsi="Calibri" w:cs="Calibri"/>
          <w:color w:val="333333"/>
          <w:sz w:val="27"/>
          <w:szCs w:val="27"/>
          <w:lang w:eastAsia="ru-RU"/>
        </w:rPr>
        <w:t>:</w:t>
      </w:r>
      <w:proofErr w:type="gramEnd"/>
      <w:r w:rsidRPr="006A7DE9">
        <w:rPr>
          <w:rFonts w:ascii="Calibri" w:eastAsia="Times New Roman" w:hAnsi="Calibri" w:cs="Calibri"/>
          <w:color w:val="333333"/>
          <w:sz w:val="27"/>
          <w:szCs w:val="27"/>
          <w:lang w:eastAsia="ru-RU"/>
        </w:rPr>
        <w:t xml:space="preserve"> Ребята, а кто помнит, куда нам нужно теперь двигаться (Ответы детей). Верно в сказочную деревню!</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Продолжаем наш путь…</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b/>
          <w:bCs/>
          <w:color w:val="333333"/>
          <w:sz w:val="27"/>
          <w:szCs w:val="27"/>
          <w:lang w:eastAsia="ru-RU"/>
        </w:rPr>
        <w:t>5 Этап – «Знакомство детей с базовыми эмоциями»</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333333"/>
          <w:sz w:val="27"/>
          <w:szCs w:val="27"/>
          <w:lang w:eastAsia="ru-RU"/>
        </w:rPr>
        <w:t>Педагог</w:t>
      </w:r>
      <w:proofErr w:type="gramStart"/>
      <w:r>
        <w:rPr>
          <w:rFonts w:ascii="Calibri" w:eastAsia="Times New Roman" w:hAnsi="Calibri" w:cs="Calibri"/>
          <w:color w:val="333333"/>
          <w:sz w:val="27"/>
          <w:szCs w:val="27"/>
          <w:lang w:eastAsia="ru-RU"/>
        </w:rPr>
        <w:t xml:space="preserve"> </w:t>
      </w:r>
      <w:r w:rsidRPr="006A7DE9">
        <w:rPr>
          <w:rFonts w:ascii="Calibri" w:eastAsia="Times New Roman" w:hAnsi="Calibri" w:cs="Calibri"/>
          <w:color w:val="333333"/>
          <w:sz w:val="27"/>
          <w:szCs w:val="27"/>
          <w:lang w:eastAsia="ru-RU"/>
        </w:rPr>
        <w:t>:</w:t>
      </w:r>
      <w:proofErr w:type="gramEnd"/>
      <w:r w:rsidRPr="006A7DE9">
        <w:rPr>
          <w:rFonts w:ascii="Calibri" w:eastAsia="Times New Roman" w:hAnsi="Calibri" w:cs="Calibri"/>
          <w:color w:val="333333"/>
          <w:sz w:val="27"/>
          <w:szCs w:val="27"/>
          <w:lang w:eastAsia="ru-RU"/>
        </w:rPr>
        <w:t xml:space="preserve"> Вот мы и подошли к сказочному озеру, здесь можно отдохнуть и послушать сказку, которую я вам сейчас расскажу с помощью жителей этой деревни, называется она «А просто так»:</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1.Маленький песик гулял по лесу</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2. Вдруг он увидел, что навстречу ему идет ослик с огромным букетом цветов</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3. Ослик, напевая песенку, подошел к песику и подарил ему букет</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4. Удивился песик и спросил ослика: «А за что»</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5. «А просто так», ответил ослик и побежал дальше</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6. Постоял песик, посмотрел на букет и запел веселую песенку</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7. Он был очень рад!!!</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Вопросы детям:</w:t>
      </w:r>
    </w:p>
    <w:p w:rsidR="006A7DE9" w:rsidRPr="006A7DE9" w:rsidRDefault="006A7DE9" w:rsidP="006A7DE9">
      <w:pPr>
        <w:numPr>
          <w:ilvl w:val="0"/>
          <w:numId w:val="2"/>
        </w:num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Какое чувство испытывает песик в начале сказки?</w:t>
      </w:r>
    </w:p>
    <w:p w:rsidR="006A7DE9" w:rsidRPr="006A7DE9" w:rsidRDefault="006A7DE9" w:rsidP="006A7DE9">
      <w:pPr>
        <w:numPr>
          <w:ilvl w:val="0"/>
          <w:numId w:val="2"/>
        </w:num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А, в конце?</w:t>
      </w:r>
    </w:p>
    <w:p w:rsidR="006A7DE9" w:rsidRPr="006A7DE9" w:rsidRDefault="006A7DE9" w:rsidP="006A7DE9">
      <w:pPr>
        <w:numPr>
          <w:ilvl w:val="0"/>
          <w:numId w:val="2"/>
        </w:num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А, почему?</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333333"/>
          <w:sz w:val="27"/>
          <w:szCs w:val="27"/>
          <w:lang w:eastAsia="ru-RU"/>
        </w:rPr>
        <w:t>Педагог</w:t>
      </w:r>
      <w:proofErr w:type="gramStart"/>
      <w:r>
        <w:rPr>
          <w:rFonts w:ascii="Calibri" w:eastAsia="Times New Roman" w:hAnsi="Calibri" w:cs="Calibri"/>
          <w:color w:val="333333"/>
          <w:sz w:val="27"/>
          <w:szCs w:val="27"/>
          <w:lang w:eastAsia="ru-RU"/>
        </w:rPr>
        <w:t xml:space="preserve"> </w:t>
      </w:r>
      <w:r w:rsidRPr="006A7DE9">
        <w:rPr>
          <w:rFonts w:ascii="Calibri" w:eastAsia="Times New Roman" w:hAnsi="Calibri" w:cs="Calibri"/>
          <w:color w:val="333333"/>
          <w:sz w:val="27"/>
          <w:szCs w:val="27"/>
          <w:lang w:eastAsia="ru-RU"/>
        </w:rPr>
        <w:t>:</w:t>
      </w:r>
      <w:proofErr w:type="gramEnd"/>
      <w:r w:rsidRPr="006A7DE9">
        <w:rPr>
          <w:rFonts w:ascii="Calibri" w:eastAsia="Times New Roman" w:hAnsi="Calibri" w:cs="Calibri"/>
          <w:color w:val="333333"/>
          <w:sz w:val="27"/>
          <w:szCs w:val="27"/>
          <w:lang w:eastAsia="ru-RU"/>
        </w:rPr>
        <w:t xml:space="preserve"> Ребята, вам всем знакомо чувство радости, и грусти, давайте продолжим предложение:</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Я радуюсь, когда….</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Я грущу, когда….</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333333"/>
          <w:sz w:val="27"/>
          <w:szCs w:val="27"/>
          <w:lang w:eastAsia="ru-RU"/>
        </w:rPr>
        <w:t>Педагог</w:t>
      </w:r>
      <w:proofErr w:type="gramStart"/>
      <w:r>
        <w:rPr>
          <w:rFonts w:ascii="Calibri" w:eastAsia="Times New Roman" w:hAnsi="Calibri" w:cs="Calibri"/>
          <w:color w:val="333333"/>
          <w:sz w:val="27"/>
          <w:szCs w:val="27"/>
          <w:lang w:eastAsia="ru-RU"/>
        </w:rPr>
        <w:t xml:space="preserve"> </w:t>
      </w:r>
      <w:r w:rsidRPr="006A7DE9">
        <w:rPr>
          <w:rFonts w:ascii="Calibri" w:eastAsia="Times New Roman" w:hAnsi="Calibri" w:cs="Calibri"/>
          <w:color w:val="333333"/>
          <w:sz w:val="27"/>
          <w:szCs w:val="27"/>
          <w:lang w:eastAsia="ru-RU"/>
        </w:rPr>
        <w:t>:</w:t>
      </w:r>
      <w:proofErr w:type="gramEnd"/>
      <w:r w:rsidRPr="006A7DE9">
        <w:rPr>
          <w:rFonts w:ascii="Calibri" w:eastAsia="Times New Roman" w:hAnsi="Calibri" w:cs="Calibri"/>
          <w:color w:val="333333"/>
          <w:sz w:val="27"/>
          <w:szCs w:val="27"/>
          <w:lang w:eastAsia="ru-RU"/>
        </w:rPr>
        <w:t xml:space="preserve"> Сделайте вдох выдох вот мы и восстановили волшебную силу, можно двигаться дальше…</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b/>
          <w:bCs/>
          <w:color w:val="333333"/>
          <w:sz w:val="27"/>
          <w:szCs w:val="27"/>
          <w:lang w:eastAsia="ru-RU"/>
        </w:rPr>
        <w:t>6 Этап – Подвижная игра</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333333"/>
          <w:sz w:val="27"/>
          <w:szCs w:val="27"/>
          <w:lang w:eastAsia="ru-RU"/>
        </w:rPr>
        <w:t>Педагог</w:t>
      </w:r>
      <w:proofErr w:type="gramStart"/>
      <w:r>
        <w:rPr>
          <w:rFonts w:ascii="Calibri" w:eastAsia="Times New Roman" w:hAnsi="Calibri" w:cs="Calibri"/>
          <w:color w:val="333333"/>
          <w:sz w:val="27"/>
          <w:szCs w:val="27"/>
          <w:lang w:eastAsia="ru-RU"/>
        </w:rPr>
        <w:t xml:space="preserve"> </w:t>
      </w:r>
      <w:r w:rsidRPr="006A7DE9">
        <w:rPr>
          <w:rFonts w:ascii="Calibri" w:eastAsia="Times New Roman" w:hAnsi="Calibri" w:cs="Calibri"/>
          <w:color w:val="333333"/>
          <w:sz w:val="27"/>
          <w:szCs w:val="27"/>
          <w:lang w:eastAsia="ru-RU"/>
        </w:rPr>
        <w:t>:</w:t>
      </w:r>
      <w:proofErr w:type="gramEnd"/>
      <w:r w:rsidRPr="006A7DE9">
        <w:rPr>
          <w:rFonts w:ascii="Calibri" w:eastAsia="Times New Roman" w:hAnsi="Calibri" w:cs="Calibri"/>
          <w:color w:val="333333"/>
          <w:sz w:val="27"/>
          <w:szCs w:val="27"/>
          <w:lang w:eastAsia="ru-RU"/>
        </w:rPr>
        <w:t xml:space="preserve"> Ребята, куда мы дальше должны идти? (Ответы детей.) Верно на волшебную поляну, тогда в путь…(Звучит музыка.)</w:t>
      </w:r>
    </w:p>
    <w:p w:rsidR="006A7DE9" w:rsidRPr="006A7DE9" w:rsidRDefault="00DD0A17"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333333"/>
          <w:sz w:val="27"/>
          <w:szCs w:val="27"/>
          <w:lang w:eastAsia="ru-RU"/>
        </w:rPr>
        <w:t>Педагог</w:t>
      </w:r>
      <w:proofErr w:type="gramStart"/>
      <w:r>
        <w:rPr>
          <w:rFonts w:ascii="Calibri" w:eastAsia="Times New Roman" w:hAnsi="Calibri" w:cs="Calibri"/>
          <w:color w:val="333333"/>
          <w:sz w:val="27"/>
          <w:szCs w:val="27"/>
          <w:lang w:eastAsia="ru-RU"/>
        </w:rPr>
        <w:t xml:space="preserve"> </w:t>
      </w:r>
      <w:r w:rsidR="006A7DE9" w:rsidRPr="006A7DE9">
        <w:rPr>
          <w:rFonts w:ascii="Calibri" w:eastAsia="Times New Roman" w:hAnsi="Calibri" w:cs="Calibri"/>
          <w:color w:val="333333"/>
          <w:sz w:val="27"/>
          <w:szCs w:val="27"/>
          <w:lang w:eastAsia="ru-RU"/>
        </w:rPr>
        <w:t>:</w:t>
      </w:r>
      <w:proofErr w:type="gramEnd"/>
      <w:r w:rsidR="006A7DE9" w:rsidRPr="006A7DE9">
        <w:rPr>
          <w:rFonts w:ascii="Calibri" w:eastAsia="Times New Roman" w:hAnsi="Calibri" w:cs="Calibri"/>
          <w:color w:val="333333"/>
          <w:sz w:val="27"/>
          <w:szCs w:val="27"/>
          <w:lang w:eastAsia="ru-RU"/>
        </w:rPr>
        <w:t xml:space="preserve"> Представьте, что под ногами у нас волшебная дорожка, на ней мягкая травка, дорожка меняется, на ней - то камушки, то сосновые иголочки, то </w:t>
      </w:r>
      <w:r w:rsidR="006A7DE9" w:rsidRPr="006A7DE9">
        <w:rPr>
          <w:rFonts w:ascii="Calibri" w:eastAsia="Times New Roman" w:hAnsi="Calibri" w:cs="Calibri"/>
          <w:color w:val="333333"/>
          <w:sz w:val="27"/>
          <w:szCs w:val="27"/>
          <w:lang w:eastAsia="ru-RU"/>
        </w:rPr>
        <w:lastRenderedPageBreak/>
        <w:t>песочек. А теперь мы выходим на поляну и там много зверей (пройдите как мишки, зайчики…)</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(Появляется заставка «Волшебная поляна».)</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b/>
          <w:bCs/>
          <w:color w:val="333333"/>
          <w:sz w:val="27"/>
          <w:szCs w:val="27"/>
          <w:lang w:eastAsia="ru-RU"/>
        </w:rPr>
        <w:t>7 Этап – Диагностический рисунок</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333333"/>
          <w:sz w:val="27"/>
          <w:szCs w:val="27"/>
          <w:lang w:eastAsia="ru-RU"/>
        </w:rPr>
        <w:t>Педагог</w:t>
      </w:r>
      <w:proofErr w:type="gramStart"/>
      <w:r>
        <w:rPr>
          <w:rFonts w:ascii="Calibri" w:eastAsia="Times New Roman" w:hAnsi="Calibri" w:cs="Calibri"/>
          <w:color w:val="333333"/>
          <w:sz w:val="27"/>
          <w:szCs w:val="27"/>
          <w:lang w:eastAsia="ru-RU"/>
        </w:rPr>
        <w:t xml:space="preserve"> </w:t>
      </w:r>
      <w:r w:rsidRPr="006A7DE9">
        <w:rPr>
          <w:rFonts w:ascii="Calibri" w:eastAsia="Times New Roman" w:hAnsi="Calibri" w:cs="Calibri"/>
          <w:color w:val="333333"/>
          <w:sz w:val="27"/>
          <w:szCs w:val="27"/>
          <w:lang w:eastAsia="ru-RU"/>
        </w:rPr>
        <w:t>:</w:t>
      </w:r>
      <w:proofErr w:type="gramEnd"/>
      <w:r w:rsidRPr="006A7DE9">
        <w:rPr>
          <w:rFonts w:ascii="Calibri" w:eastAsia="Times New Roman" w:hAnsi="Calibri" w:cs="Calibri"/>
          <w:color w:val="333333"/>
          <w:sz w:val="27"/>
          <w:szCs w:val="27"/>
          <w:lang w:eastAsia="ru-RU"/>
        </w:rPr>
        <w:t xml:space="preserve"> Ребята, вот мы и на месте (Педагог – психолог обращает внимание детей на горсть осколков)</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333333"/>
          <w:sz w:val="27"/>
          <w:szCs w:val="27"/>
          <w:lang w:eastAsia="ru-RU"/>
        </w:rPr>
        <w:t>Педагог</w:t>
      </w:r>
      <w:proofErr w:type="gramStart"/>
      <w:r>
        <w:rPr>
          <w:rFonts w:ascii="Calibri" w:eastAsia="Times New Roman" w:hAnsi="Calibri" w:cs="Calibri"/>
          <w:color w:val="333333"/>
          <w:sz w:val="27"/>
          <w:szCs w:val="27"/>
          <w:lang w:eastAsia="ru-RU"/>
        </w:rPr>
        <w:t xml:space="preserve"> </w:t>
      </w:r>
      <w:r w:rsidRPr="006A7DE9">
        <w:rPr>
          <w:rFonts w:ascii="Calibri" w:eastAsia="Times New Roman" w:hAnsi="Calibri" w:cs="Calibri"/>
          <w:color w:val="333333"/>
          <w:sz w:val="27"/>
          <w:szCs w:val="27"/>
          <w:lang w:eastAsia="ru-RU"/>
        </w:rPr>
        <w:t>:</w:t>
      </w:r>
      <w:proofErr w:type="gramEnd"/>
      <w:r w:rsidRPr="006A7DE9">
        <w:rPr>
          <w:rFonts w:ascii="Calibri" w:eastAsia="Times New Roman" w:hAnsi="Calibri" w:cs="Calibri"/>
          <w:color w:val="333333"/>
          <w:sz w:val="27"/>
          <w:szCs w:val="27"/>
          <w:lang w:eastAsia="ru-RU"/>
        </w:rPr>
        <w:t xml:space="preserve"> Ребята, а что это такое, как вы думаете? Все правильно это осколки от нашего камня. Осколки остались, а всю краску нашего камня унес ветер. Поможете раскрасить его? (Ответы детей.)</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Педаг</w:t>
      </w:r>
      <w:r>
        <w:rPr>
          <w:rFonts w:ascii="Calibri" w:eastAsia="Times New Roman" w:hAnsi="Calibri" w:cs="Calibri"/>
          <w:color w:val="333333"/>
          <w:sz w:val="27"/>
          <w:szCs w:val="27"/>
          <w:lang w:eastAsia="ru-RU"/>
        </w:rPr>
        <w:t>ог</w:t>
      </w:r>
      <w:proofErr w:type="gramStart"/>
      <w:r>
        <w:rPr>
          <w:rFonts w:ascii="Calibri" w:eastAsia="Times New Roman" w:hAnsi="Calibri" w:cs="Calibri"/>
          <w:color w:val="333333"/>
          <w:sz w:val="27"/>
          <w:szCs w:val="27"/>
          <w:lang w:eastAsia="ru-RU"/>
        </w:rPr>
        <w:t xml:space="preserve"> </w:t>
      </w:r>
      <w:r w:rsidRPr="006A7DE9">
        <w:rPr>
          <w:rFonts w:ascii="Calibri" w:eastAsia="Times New Roman" w:hAnsi="Calibri" w:cs="Calibri"/>
          <w:color w:val="333333"/>
          <w:sz w:val="27"/>
          <w:szCs w:val="27"/>
          <w:lang w:eastAsia="ru-RU"/>
        </w:rPr>
        <w:t>:</w:t>
      </w:r>
      <w:proofErr w:type="gramEnd"/>
      <w:r w:rsidRPr="006A7DE9">
        <w:rPr>
          <w:rFonts w:ascii="Calibri" w:eastAsia="Times New Roman" w:hAnsi="Calibri" w:cs="Calibri"/>
          <w:color w:val="333333"/>
          <w:sz w:val="27"/>
          <w:szCs w:val="27"/>
          <w:lang w:eastAsia="ru-RU"/>
        </w:rPr>
        <w:t xml:space="preserve"> Возьмите первый осколок – это камень радости (злости, страха, удивления), разукрасьте его любым цветом, каким захотите…. Ребята, жители очень ждут нашей помощи, поэтому работаем быстро! (Работа детей с камнями.)</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333333"/>
          <w:sz w:val="27"/>
          <w:szCs w:val="27"/>
          <w:lang w:eastAsia="ru-RU"/>
        </w:rPr>
        <w:t>Педагог</w:t>
      </w:r>
      <w:proofErr w:type="gramStart"/>
      <w:r>
        <w:rPr>
          <w:rFonts w:ascii="Calibri" w:eastAsia="Times New Roman" w:hAnsi="Calibri" w:cs="Calibri"/>
          <w:color w:val="333333"/>
          <w:sz w:val="27"/>
          <w:szCs w:val="27"/>
          <w:lang w:eastAsia="ru-RU"/>
        </w:rPr>
        <w:t xml:space="preserve"> </w:t>
      </w:r>
      <w:r w:rsidRPr="006A7DE9">
        <w:rPr>
          <w:rFonts w:ascii="Calibri" w:eastAsia="Times New Roman" w:hAnsi="Calibri" w:cs="Calibri"/>
          <w:color w:val="333333"/>
          <w:sz w:val="27"/>
          <w:szCs w:val="27"/>
          <w:lang w:eastAsia="ru-RU"/>
        </w:rPr>
        <w:t>:</w:t>
      </w:r>
      <w:proofErr w:type="gramEnd"/>
      <w:r w:rsidRPr="006A7DE9">
        <w:rPr>
          <w:rFonts w:ascii="Calibri" w:eastAsia="Times New Roman" w:hAnsi="Calibri" w:cs="Calibri"/>
          <w:color w:val="333333"/>
          <w:sz w:val="27"/>
          <w:szCs w:val="27"/>
          <w:lang w:eastAsia="ru-RU"/>
        </w:rPr>
        <w:t xml:space="preserve"> Молодцы, а теперь давайте из наших осколков сложим большой камень! (На экране появляется большой сияющий камень.)</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333333"/>
          <w:sz w:val="27"/>
          <w:szCs w:val="27"/>
          <w:lang w:eastAsia="ru-RU"/>
        </w:rPr>
        <w:t>Педагог</w:t>
      </w:r>
      <w:proofErr w:type="gramStart"/>
      <w:r>
        <w:rPr>
          <w:rFonts w:ascii="Calibri" w:eastAsia="Times New Roman" w:hAnsi="Calibri" w:cs="Calibri"/>
          <w:color w:val="333333"/>
          <w:sz w:val="27"/>
          <w:szCs w:val="27"/>
          <w:lang w:eastAsia="ru-RU"/>
        </w:rPr>
        <w:t xml:space="preserve"> </w:t>
      </w:r>
      <w:r w:rsidRPr="006A7DE9">
        <w:rPr>
          <w:rFonts w:ascii="Calibri" w:eastAsia="Times New Roman" w:hAnsi="Calibri" w:cs="Calibri"/>
          <w:color w:val="333333"/>
          <w:sz w:val="27"/>
          <w:szCs w:val="27"/>
          <w:lang w:eastAsia="ru-RU"/>
        </w:rPr>
        <w:t>:</w:t>
      </w:r>
      <w:proofErr w:type="gramEnd"/>
      <w:r w:rsidRPr="006A7DE9">
        <w:rPr>
          <w:rFonts w:ascii="Calibri" w:eastAsia="Times New Roman" w:hAnsi="Calibri" w:cs="Calibri"/>
          <w:color w:val="333333"/>
          <w:sz w:val="27"/>
          <w:szCs w:val="27"/>
          <w:lang w:eastAsia="ru-RU"/>
        </w:rPr>
        <w:t xml:space="preserve"> Ребята, сейчас мы отправим наш камень королеве Эмоций, подойдите к экрану и повторяйте за мной волшебное заклинание: «</w:t>
      </w:r>
      <w:proofErr w:type="spellStart"/>
      <w:r w:rsidRPr="006A7DE9">
        <w:rPr>
          <w:rFonts w:ascii="Calibri" w:eastAsia="Times New Roman" w:hAnsi="Calibri" w:cs="Calibri"/>
          <w:color w:val="333333"/>
          <w:sz w:val="27"/>
          <w:szCs w:val="27"/>
          <w:lang w:eastAsia="ru-RU"/>
        </w:rPr>
        <w:t>Снип</w:t>
      </w:r>
      <w:proofErr w:type="spellEnd"/>
      <w:r w:rsidRPr="006A7DE9">
        <w:rPr>
          <w:rFonts w:ascii="Calibri" w:eastAsia="Times New Roman" w:hAnsi="Calibri" w:cs="Calibri"/>
          <w:color w:val="333333"/>
          <w:sz w:val="27"/>
          <w:szCs w:val="27"/>
          <w:lang w:eastAsia="ru-RU"/>
        </w:rPr>
        <w:t xml:space="preserve"> – </w:t>
      </w:r>
      <w:proofErr w:type="spellStart"/>
      <w:r w:rsidRPr="006A7DE9">
        <w:rPr>
          <w:rFonts w:ascii="Calibri" w:eastAsia="Times New Roman" w:hAnsi="Calibri" w:cs="Calibri"/>
          <w:color w:val="333333"/>
          <w:sz w:val="27"/>
          <w:szCs w:val="27"/>
          <w:lang w:eastAsia="ru-RU"/>
        </w:rPr>
        <w:t>снап</w:t>
      </w:r>
      <w:proofErr w:type="spellEnd"/>
      <w:r w:rsidRPr="006A7DE9">
        <w:rPr>
          <w:rFonts w:ascii="Calibri" w:eastAsia="Times New Roman" w:hAnsi="Calibri" w:cs="Calibri"/>
          <w:color w:val="333333"/>
          <w:sz w:val="27"/>
          <w:szCs w:val="27"/>
          <w:lang w:eastAsia="ru-RU"/>
        </w:rPr>
        <w:t xml:space="preserve"> – </w:t>
      </w:r>
      <w:proofErr w:type="spellStart"/>
      <w:r w:rsidRPr="006A7DE9">
        <w:rPr>
          <w:rFonts w:ascii="Calibri" w:eastAsia="Times New Roman" w:hAnsi="Calibri" w:cs="Calibri"/>
          <w:color w:val="333333"/>
          <w:sz w:val="27"/>
          <w:szCs w:val="27"/>
          <w:lang w:eastAsia="ru-RU"/>
        </w:rPr>
        <w:t>снурре</w:t>
      </w:r>
      <w:proofErr w:type="spellEnd"/>
      <w:r w:rsidRPr="006A7DE9">
        <w:rPr>
          <w:rFonts w:ascii="Calibri" w:eastAsia="Times New Roman" w:hAnsi="Calibri" w:cs="Calibri"/>
          <w:color w:val="333333"/>
          <w:sz w:val="27"/>
          <w:szCs w:val="27"/>
          <w:lang w:eastAsia="ru-RU"/>
        </w:rPr>
        <w:t xml:space="preserve"> – буре»! (идет отправка камня.)</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Pr>
          <w:rFonts w:ascii="Calibri" w:eastAsia="Times New Roman" w:hAnsi="Calibri" w:cs="Calibri"/>
          <w:color w:val="333333"/>
          <w:sz w:val="27"/>
          <w:szCs w:val="27"/>
          <w:lang w:eastAsia="ru-RU"/>
        </w:rPr>
        <w:t>Педагог</w:t>
      </w:r>
      <w:proofErr w:type="gramStart"/>
      <w:r>
        <w:rPr>
          <w:rFonts w:ascii="Calibri" w:eastAsia="Times New Roman" w:hAnsi="Calibri" w:cs="Calibri"/>
          <w:color w:val="333333"/>
          <w:sz w:val="27"/>
          <w:szCs w:val="27"/>
          <w:lang w:eastAsia="ru-RU"/>
        </w:rPr>
        <w:t xml:space="preserve"> </w:t>
      </w:r>
      <w:r w:rsidRPr="006A7DE9">
        <w:rPr>
          <w:rFonts w:ascii="Calibri" w:eastAsia="Times New Roman" w:hAnsi="Calibri" w:cs="Calibri"/>
          <w:color w:val="333333"/>
          <w:sz w:val="27"/>
          <w:szCs w:val="27"/>
          <w:lang w:eastAsia="ru-RU"/>
        </w:rPr>
        <w:t>:</w:t>
      </w:r>
      <w:proofErr w:type="gramEnd"/>
      <w:r w:rsidRPr="006A7DE9">
        <w:rPr>
          <w:rFonts w:ascii="Calibri" w:eastAsia="Times New Roman" w:hAnsi="Calibri" w:cs="Calibri"/>
          <w:color w:val="333333"/>
          <w:sz w:val="27"/>
          <w:szCs w:val="27"/>
          <w:lang w:eastAsia="ru-RU"/>
        </w:rPr>
        <w:t xml:space="preserve"> Спасибо вам от лица всех жителей! Вам Королева Эмоций тоже что - то приготовила… (Детям раздаются подарки)</w:t>
      </w:r>
    </w:p>
    <w:p w:rsidR="006A7DE9" w:rsidRPr="006A7DE9" w:rsidRDefault="006A7DE9" w:rsidP="006A7DE9">
      <w:pPr>
        <w:shd w:val="clear" w:color="auto" w:fill="FFFFFF"/>
        <w:spacing w:after="0" w:line="240" w:lineRule="auto"/>
        <w:rPr>
          <w:rFonts w:ascii="Calibri" w:eastAsia="Times New Roman" w:hAnsi="Calibri" w:cs="Calibri"/>
          <w:color w:val="333333"/>
          <w:sz w:val="21"/>
          <w:szCs w:val="21"/>
          <w:lang w:eastAsia="ru-RU"/>
        </w:rPr>
      </w:pPr>
      <w:r w:rsidRPr="006A7DE9">
        <w:rPr>
          <w:rFonts w:ascii="Calibri" w:eastAsia="Times New Roman" w:hAnsi="Calibri" w:cs="Calibri"/>
          <w:b/>
          <w:bCs/>
          <w:color w:val="333333"/>
          <w:sz w:val="27"/>
          <w:szCs w:val="27"/>
          <w:lang w:eastAsia="ru-RU"/>
        </w:rPr>
        <w:t>8 Этап – Выход из «Волшебной страны» через «Волшебные превращения»</w:t>
      </w:r>
      <w:r w:rsidRPr="006A7DE9">
        <w:rPr>
          <w:rFonts w:ascii="Calibri" w:eastAsia="Times New Roman" w:hAnsi="Calibri" w:cs="Calibri"/>
          <w:color w:val="333333"/>
          <w:sz w:val="21"/>
          <w:szCs w:val="21"/>
          <w:lang w:eastAsia="ru-RU"/>
        </w:rPr>
        <w:t> </w:t>
      </w:r>
      <w:r w:rsidRPr="006A7DE9">
        <w:rPr>
          <w:rFonts w:ascii="Calibri" w:eastAsia="Times New Roman" w:hAnsi="Calibri" w:cs="Calibri"/>
          <w:color w:val="333333"/>
          <w:sz w:val="27"/>
          <w:szCs w:val="27"/>
          <w:lang w:eastAsia="ru-RU"/>
        </w:rPr>
        <w:t>Наше волшебное путешествие подошло к концу, нам пора в детский сад.</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b/>
          <w:bCs/>
          <w:color w:val="333333"/>
          <w:sz w:val="27"/>
          <w:szCs w:val="27"/>
          <w:lang w:eastAsia="ru-RU"/>
        </w:rPr>
        <w:t>9 Этап – Итог</w:t>
      </w:r>
    </w:p>
    <w:p w:rsidR="006A7DE9" w:rsidRPr="006A7DE9" w:rsidRDefault="006A7DE9" w:rsidP="006A7DE9">
      <w:pPr>
        <w:shd w:val="clear" w:color="auto" w:fill="FFFFFF"/>
        <w:spacing w:after="0" w:line="315" w:lineRule="atLeast"/>
        <w:rPr>
          <w:rFonts w:ascii="Calibri" w:eastAsia="Times New Roman" w:hAnsi="Calibri" w:cs="Calibri"/>
          <w:color w:val="333333"/>
          <w:sz w:val="21"/>
          <w:szCs w:val="21"/>
          <w:lang w:eastAsia="ru-RU"/>
        </w:rPr>
      </w:pPr>
      <w:r w:rsidRPr="006A7DE9">
        <w:rPr>
          <w:rFonts w:ascii="Calibri" w:eastAsia="Times New Roman" w:hAnsi="Calibri" w:cs="Calibri"/>
          <w:color w:val="333333"/>
          <w:sz w:val="27"/>
          <w:szCs w:val="27"/>
          <w:lang w:eastAsia="ru-RU"/>
        </w:rPr>
        <w:t>Расскажите, что вам запомнилось? Что понравилось?</w:t>
      </w:r>
    </w:p>
    <w:p w:rsidR="00B21003" w:rsidRDefault="00B21003"/>
    <w:sectPr w:rsidR="00B21003" w:rsidSect="00B210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F3F1F"/>
    <w:multiLevelType w:val="multilevel"/>
    <w:tmpl w:val="6CB60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94375E"/>
    <w:multiLevelType w:val="multilevel"/>
    <w:tmpl w:val="09C07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1204DD"/>
    <w:multiLevelType w:val="multilevel"/>
    <w:tmpl w:val="7EC6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A7DE9"/>
    <w:rsid w:val="006A7DE9"/>
    <w:rsid w:val="00B21003"/>
    <w:rsid w:val="00DD0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03"/>
  </w:style>
  <w:style w:type="paragraph" w:styleId="2">
    <w:name w:val="heading 2"/>
    <w:basedOn w:val="a"/>
    <w:link w:val="20"/>
    <w:uiPriority w:val="9"/>
    <w:qFormat/>
    <w:rsid w:val="006A7D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7DE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7D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26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2020-05-05T11:36:00Z</dcterms:created>
  <dcterms:modified xsi:type="dcterms:W3CDTF">2020-05-05T11:48:00Z</dcterms:modified>
</cp:coreProperties>
</file>